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3BF" w:rsidRDefault="009223BF" w:rsidP="00DD2F53">
      <w:pPr>
        <w:ind w:firstLine="708"/>
        <w:jc w:val="center"/>
        <w:rPr>
          <w:b/>
          <w:lang w:val="uk-UA"/>
        </w:rPr>
      </w:pPr>
      <w:r>
        <w:rPr>
          <w:b/>
          <w:lang w:val="uk-UA"/>
        </w:rPr>
        <w:t>ШАНОВНИЙ АКЦІОНЕР</w:t>
      </w:r>
    </w:p>
    <w:p w:rsidR="009223BF" w:rsidRDefault="009223BF" w:rsidP="00DD2F53">
      <w:pPr>
        <w:ind w:firstLine="708"/>
        <w:jc w:val="center"/>
        <w:rPr>
          <w:b/>
          <w:lang w:val="uk-UA"/>
        </w:rPr>
      </w:pPr>
    </w:p>
    <w:p w:rsidR="009223BF" w:rsidRDefault="009223BF" w:rsidP="00DD2F53">
      <w:pPr>
        <w:ind w:firstLine="708"/>
        <w:jc w:val="center"/>
        <w:rPr>
          <w:b/>
          <w:lang w:val="uk-UA"/>
        </w:rPr>
      </w:pPr>
    </w:p>
    <w:p w:rsidR="00DD2F53" w:rsidRDefault="00DD2F53" w:rsidP="00DD2F53">
      <w:pPr>
        <w:ind w:firstLine="708"/>
        <w:jc w:val="center"/>
        <w:rPr>
          <w:b/>
          <w:lang w:val="uk-UA"/>
        </w:rPr>
      </w:pPr>
      <w:r w:rsidRPr="00DD2F53">
        <w:rPr>
          <w:b/>
          <w:lang w:val="uk-UA"/>
        </w:rPr>
        <w:t>П</w:t>
      </w:r>
      <w:r w:rsidR="005A537A">
        <w:rPr>
          <w:b/>
          <w:lang w:val="uk-UA"/>
        </w:rPr>
        <w:t>РИВАТНЕ АКЦІОНЕРНЕ ТОВАРИСТВО</w:t>
      </w:r>
      <w:r w:rsidRPr="00DD2F53">
        <w:rPr>
          <w:b/>
          <w:lang w:val="uk-UA"/>
        </w:rPr>
        <w:t xml:space="preserve"> «ВОЛИНСЬКИЙ Р</w:t>
      </w:r>
      <w:r w:rsidR="005A537A">
        <w:rPr>
          <w:b/>
          <w:lang w:val="uk-UA"/>
        </w:rPr>
        <w:t>ЕМОНТНО-МОНТАЖНИЙ КОМБІНАТ</w:t>
      </w:r>
      <w:r w:rsidRPr="00DD2F53">
        <w:rPr>
          <w:b/>
          <w:lang w:val="uk-UA"/>
        </w:rPr>
        <w:t>»</w:t>
      </w:r>
      <w:r w:rsidR="00622580">
        <w:rPr>
          <w:b/>
          <w:lang w:val="uk-UA"/>
        </w:rPr>
        <w:t xml:space="preserve"> (ідентифікаційний код 02132415)</w:t>
      </w:r>
    </w:p>
    <w:p w:rsidR="00A255D2" w:rsidRDefault="009223BF" w:rsidP="00A255D2">
      <w:pPr>
        <w:ind w:firstLine="708"/>
        <w:jc w:val="both"/>
        <w:rPr>
          <w:lang w:val="uk-UA"/>
        </w:rPr>
      </w:pPr>
      <w:r>
        <w:rPr>
          <w:lang w:val="uk-UA"/>
        </w:rPr>
        <w:t>м</w:t>
      </w:r>
      <w:r w:rsidR="00DD2F53">
        <w:rPr>
          <w:lang w:val="uk-UA"/>
        </w:rPr>
        <w:t xml:space="preserve">ісцезнаходження товариства: Волинська обл., </w:t>
      </w:r>
      <w:proofErr w:type="spellStart"/>
      <w:r w:rsidR="00DD2F53">
        <w:rPr>
          <w:lang w:val="uk-UA"/>
        </w:rPr>
        <w:t>м.Луцьк</w:t>
      </w:r>
      <w:proofErr w:type="spellEnd"/>
      <w:r w:rsidR="00DD2F53">
        <w:rPr>
          <w:lang w:val="uk-UA"/>
        </w:rPr>
        <w:t xml:space="preserve">, </w:t>
      </w:r>
      <w:proofErr w:type="spellStart"/>
      <w:r w:rsidR="00DD2F53">
        <w:rPr>
          <w:lang w:val="uk-UA"/>
        </w:rPr>
        <w:t>вул.Карбишева</w:t>
      </w:r>
      <w:proofErr w:type="spellEnd"/>
      <w:r w:rsidR="00DD2F53">
        <w:rPr>
          <w:lang w:val="uk-UA"/>
        </w:rPr>
        <w:t xml:space="preserve">, 5 повідомляє про </w:t>
      </w:r>
      <w:r w:rsidR="00622580">
        <w:rPr>
          <w:lang w:val="uk-UA"/>
        </w:rPr>
        <w:t xml:space="preserve">скликання річних </w:t>
      </w:r>
      <w:r w:rsidR="00A255D2">
        <w:rPr>
          <w:lang w:val="uk-UA"/>
        </w:rPr>
        <w:t>загальних збор</w:t>
      </w:r>
      <w:r w:rsidR="00DD2F53">
        <w:rPr>
          <w:lang w:val="uk-UA"/>
        </w:rPr>
        <w:t>ів</w:t>
      </w:r>
      <w:r w:rsidR="00A255D2">
        <w:rPr>
          <w:lang w:val="uk-UA"/>
        </w:rPr>
        <w:t xml:space="preserve"> акціонерів </w:t>
      </w:r>
      <w:proofErr w:type="spellStart"/>
      <w:r w:rsidR="00A255D2">
        <w:rPr>
          <w:lang w:val="uk-UA"/>
        </w:rPr>
        <w:t>ПрАТ</w:t>
      </w:r>
      <w:proofErr w:type="spellEnd"/>
      <w:r w:rsidR="00A255D2">
        <w:rPr>
          <w:lang w:val="uk-UA"/>
        </w:rPr>
        <w:t xml:space="preserve"> «Волинський РМК», </w:t>
      </w:r>
      <w:r w:rsidR="00A255D2" w:rsidRPr="00AC7262">
        <w:rPr>
          <w:lang w:val="uk-UA"/>
        </w:rPr>
        <w:t xml:space="preserve">які відбудуться </w:t>
      </w:r>
      <w:r w:rsidR="00622580">
        <w:rPr>
          <w:lang w:val="uk-UA"/>
        </w:rPr>
        <w:t>12</w:t>
      </w:r>
      <w:r w:rsidR="00A255D2" w:rsidRPr="00AC7262">
        <w:rPr>
          <w:lang w:val="uk-UA"/>
        </w:rPr>
        <w:t xml:space="preserve"> </w:t>
      </w:r>
      <w:r w:rsidR="00492F29">
        <w:rPr>
          <w:lang w:val="uk-UA"/>
        </w:rPr>
        <w:t>квітня</w:t>
      </w:r>
      <w:r w:rsidR="00A255D2" w:rsidRPr="00AC7262">
        <w:rPr>
          <w:lang w:val="uk-UA"/>
        </w:rPr>
        <w:t xml:space="preserve"> 201</w:t>
      </w:r>
      <w:r w:rsidR="00622580">
        <w:rPr>
          <w:lang w:val="uk-UA"/>
        </w:rPr>
        <w:t>9</w:t>
      </w:r>
      <w:r w:rsidR="00A255D2" w:rsidRPr="00AC7262">
        <w:rPr>
          <w:lang w:val="uk-UA"/>
        </w:rPr>
        <w:t xml:space="preserve"> року о</w:t>
      </w:r>
      <w:r w:rsidR="00A255D2">
        <w:rPr>
          <w:lang w:val="uk-UA"/>
        </w:rPr>
        <w:t xml:space="preserve"> </w:t>
      </w:r>
      <w:r w:rsidR="00A255D2" w:rsidRPr="00AC7262">
        <w:rPr>
          <w:lang w:val="uk-UA"/>
        </w:rPr>
        <w:t>1</w:t>
      </w:r>
      <w:r w:rsidR="00A255D2">
        <w:rPr>
          <w:lang w:val="uk-UA"/>
        </w:rPr>
        <w:t>5</w:t>
      </w:r>
      <w:r w:rsidR="00A255D2" w:rsidRPr="00AC7262">
        <w:rPr>
          <w:lang w:val="uk-UA"/>
        </w:rPr>
        <w:t xml:space="preserve">.00 год. за адресою: м. Луцьк, вул. </w:t>
      </w:r>
      <w:proofErr w:type="spellStart"/>
      <w:r w:rsidR="00A255D2" w:rsidRPr="00AC7262">
        <w:rPr>
          <w:lang w:val="uk-UA"/>
        </w:rPr>
        <w:t>Карбишева</w:t>
      </w:r>
      <w:proofErr w:type="spellEnd"/>
      <w:r w:rsidR="00A255D2" w:rsidRPr="00AC7262">
        <w:rPr>
          <w:lang w:val="uk-UA"/>
        </w:rPr>
        <w:t xml:space="preserve">, 5, кабінет директора. Реєстрація акціонерів з  </w:t>
      </w:r>
      <w:r w:rsidR="00A255D2">
        <w:rPr>
          <w:lang w:val="uk-UA"/>
        </w:rPr>
        <w:t>14.</w:t>
      </w:r>
      <w:r w:rsidR="00A255D2" w:rsidRPr="00AC7262">
        <w:rPr>
          <w:lang w:val="uk-UA"/>
        </w:rPr>
        <w:t xml:space="preserve">00 </w:t>
      </w:r>
      <w:r w:rsidR="00A255D2">
        <w:rPr>
          <w:lang w:val="uk-UA"/>
        </w:rPr>
        <w:t>до 14.</w:t>
      </w:r>
      <w:r w:rsidR="00A255D2" w:rsidRPr="00AC7262">
        <w:rPr>
          <w:lang w:val="uk-UA"/>
        </w:rPr>
        <w:t>45. Дата складання переліку акціонерів, які мають право на участь у зборах</w:t>
      </w:r>
      <w:r w:rsidR="00A255D2">
        <w:rPr>
          <w:lang w:val="uk-UA"/>
        </w:rPr>
        <w:t xml:space="preserve"> </w:t>
      </w:r>
      <w:r w:rsidR="006A2385">
        <w:rPr>
          <w:lang w:val="uk-UA"/>
        </w:rPr>
        <w:t>на</w:t>
      </w:r>
      <w:r w:rsidR="00A255D2">
        <w:rPr>
          <w:lang w:val="uk-UA"/>
        </w:rPr>
        <w:t xml:space="preserve"> 24 год</w:t>
      </w:r>
      <w:r w:rsidR="00DD2F53">
        <w:rPr>
          <w:lang w:val="uk-UA"/>
        </w:rPr>
        <w:t>.</w:t>
      </w:r>
      <w:r w:rsidR="00A255D2" w:rsidRPr="00AC7262">
        <w:rPr>
          <w:lang w:val="uk-UA"/>
        </w:rPr>
        <w:t xml:space="preserve"> </w:t>
      </w:r>
      <w:r w:rsidR="00622580">
        <w:rPr>
          <w:lang w:val="uk-UA"/>
        </w:rPr>
        <w:t>08</w:t>
      </w:r>
      <w:r w:rsidR="00A255D2" w:rsidRPr="00AC7262">
        <w:rPr>
          <w:lang w:val="uk-UA"/>
        </w:rPr>
        <w:t xml:space="preserve"> </w:t>
      </w:r>
      <w:r w:rsidR="00492F29">
        <w:rPr>
          <w:lang w:val="uk-UA"/>
        </w:rPr>
        <w:t>квітня</w:t>
      </w:r>
      <w:r w:rsidR="00A255D2">
        <w:rPr>
          <w:lang w:val="uk-UA"/>
        </w:rPr>
        <w:t xml:space="preserve"> 201</w:t>
      </w:r>
      <w:r w:rsidR="00622580">
        <w:rPr>
          <w:lang w:val="uk-UA"/>
        </w:rPr>
        <w:t>9</w:t>
      </w:r>
      <w:r w:rsidR="00A255D2">
        <w:rPr>
          <w:lang w:val="uk-UA"/>
        </w:rPr>
        <w:t xml:space="preserve"> </w:t>
      </w:r>
      <w:r w:rsidR="00A255D2" w:rsidRPr="00AC7262">
        <w:rPr>
          <w:lang w:val="uk-UA"/>
        </w:rPr>
        <w:t>р.</w:t>
      </w:r>
    </w:p>
    <w:p w:rsidR="00EF1A39" w:rsidRDefault="00EF1A39" w:rsidP="00A255D2">
      <w:pPr>
        <w:ind w:firstLine="708"/>
        <w:jc w:val="both"/>
        <w:rPr>
          <w:lang w:val="uk-UA"/>
        </w:rPr>
      </w:pPr>
      <w:r>
        <w:rPr>
          <w:lang w:val="uk-UA"/>
        </w:rPr>
        <w:t xml:space="preserve">Згідно з переліком осіб, яким надсилається повідомлення про проведення загальних зборів, складеним станом на 05 березня 2019 року загальна кількість простих іменних акцій товариства становить 101400 штук, загальна кількість голосуючих акцій товариства становить 97484 штук. </w:t>
      </w:r>
    </w:p>
    <w:p w:rsidR="009223BF" w:rsidRDefault="009223BF" w:rsidP="00A255D2">
      <w:pPr>
        <w:jc w:val="both"/>
        <w:rPr>
          <w:b/>
          <w:lang w:val="uk-UA"/>
        </w:rPr>
      </w:pPr>
    </w:p>
    <w:p w:rsidR="00A255D2" w:rsidRDefault="00AE51D9" w:rsidP="00A255D2">
      <w:pPr>
        <w:jc w:val="both"/>
        <w:rPr>
          <w:b/>
          <w:lang w:val="uk-UA"/>
        </w:rPr>
      </w:pPr>
      <w:r w:rsidRPr="00AE51D9">
        <w:rPr>
          <w:b/>
          <w:lang w:val="uk-UA"/>
        </w:rPr>
        <w:t xml:space="preserve">ПРОЕКТ </w:t>
      </w:r>
      <w:r w:rsidR="00A255D2" w:rsidRPr="00AE51D9">
        <w:rPr>
          <w:b/>
          <w:lang w:val="uk-UA"/>
        </w:rPr>
        <w:t>ПОРЯДК</w:t>
      </w:r>
      <w:r w:rsidRPr="00AE51D9">
        <w:rPr>
          <w:b/>
          <w:lang w:val="uk-UA"/>
        </w:rPr>
        <w:t>У</w:t>
      </w:r>
      <w:r w:rsidR="00A255D2" w:rsidRPr="00AE51D9">
        <w:rPr>
          <w:b/>
          <w:lang w:val="uk-UA"/>
        </w:rPr>
        <w:t xml:space="preserve"> ДЕНН</w:t>
      </w:r>
      <w:r w:rsidRPr="00AE51D9">
        <w:rPr>
          <w:b/>
          <w:lang w:val="uk-UA"/>
        </w:rPr>
        <w:t>ОГО</w:t>
      </w:r>
      <w:r w:rsidR="00A255D2" w:rsidRPr="00AE51D9">
        <w:rPr>
          <w:b/>
          <w:lang w:val="uk-UA"/>
        </w:rPr>
        <w:t>:</w:t>
      </w:r>
    </w:p>
    <w:p w:rsidR="00AF75E6" w:rsidRPr="00AE51D9" w:rsidRDefault="00AF75E6" w:rsidP="00A255D2">
      <w:pPr>
        <w:jc w:val="both"/>
        <w:rPr>
          <w:b/>
          <w:lang w:val="uk-UA"/>
        </w:rPr>
      </w:pPr>
    </w:p>
    <w:p w:rsidR="00A255D2" w:rsidRDefault="00A255D2" w:rsidP="00A255D2">
      <w:pPr>
        <w:pStyle w:val="1"/>
        <w:numPr>
          <w:ilvl w:val="0"/>
          <w:numId w:val="1"/>
        </w:numPr>
        <w:jc w:val="both"/>
        <w:rPr>
          <w:rFonts w:ascii="Times New Roman" w:hAnsi="Times New Roman"/>
          <w:sz w:val="24"/>
          <w:szCs w:val="24"/>
          <w:lang w:val="uk-UA"/>
        </w:rPr>
      </w:pPr>
      <w:r>
        <w:rPr>
          <w:rFonts w:ascii="Times New Roman" w:hAnsi="Times New Roman"/>
          <w:sz w:val="24"/>
          <w:szCs w:val="24"/>
          <w:lang w:val="uk-UA"/>
        </w:rPr>
        <w:t>Затвердження звіту директора за результатами фінансово-господарської діяльності за 201</w:t>
      </w:r>
      <w:r w:rsidR="00107B80">
        <w:rPr>
          <w:rFonts w:ascii="Times New Roman" w:hAnsi="Times New Roman"/>
          <w:sz w:val="24"/>
          <w:szCs w:val="24"/>
          <w:lang w:val="uk-UA"/>
        </w:rPr>
        <w:t>8</w:t>
      </w:r>
      <w:r>
        <w:rPr>
          <w:rFonts w:ascii="Times New Roman" w:hAnsi="Times New Roman"/>
          <w:sz w:val="24"/>
          <w:szCs w:val="24"/>
          <w:lang w:val="uk-UA"/>
        </w:rPr>
        <w:t xml:space="preserve"> р.</w:t>
      </w:r>
      <w:r w:rsidR="009977F4">
        <w:rPr>
          <w:rFonts w:ascii="Times New Roman" w:hAnsi="Times New Roman"/>
          <w:sz w:val="24"/>
          <w:szCs w:val="24"/>
          <w:lang w:val="uk-UA"/>
        </w:rPr>
        <w:t xml:space="preserve"> (проект - рішення звіт затвердити)</w:t>
      </w:r>
    </w:p>
    <w:p w:rsidR="00AE51D9" w:rsidRPr="00AE51D9" w:rsidRDefault="00A255D2" w:rsidP="00A04051">
      <w:pPr>
        <w:pStyle w:val="1"/>
        <w:numPr>
          <w:ilvl w:val="0"/>
          <w:numId w:val="1"/>
        </w:numPr>
        <w:shd w:val="clear" w:color="auto" w:fill="FFFFFF"/>
        <w:jc w:val="both"/>
        <w:textAlignment w:val="baseline"/>
        <w:rPr>
          <w:rFonts w:ascii="Times New Roman" w:hAnsi="Times New Roman"/>
          <w:color w:val="000000"/>
          <w:sz w:val="24"/>
          <w:szCs w:val="24"/>
        </w:rPr>
      </w:pPr>
      <w:r w:rsidRPr="00AE51D9">
        <w:rPr>
          <w:rFonts w:ascii="Times New Roman" w:hAnsi="Times New Roman"/>
          <w:sz w:val="24"/>
          <w:szCs w:val="24"/>
          <w:lang w:val="uk-UA"/>
        </w:rPr>
        <w:t>Затвердження звіту Наглядової ради за 201</w:t>
      </w:r>
      <w:r w:rsidR="00107B80">
        <w:rPr>
          <w:rFonts w:ascii="Times New Roman" w:hAnsi="Times New Roman"/>
          <w:sz w:val="24"/>
          <w:szCs w:val="24"/>
          <w:lang w:val="uk-UA"/>
        </w:rPr>
        <w:t>8</w:t>
      </w:r>
      <w:r w:rsidR="003B58D0" w:rsidRPr="00AE51D9">
        <w:rPr>
          <w:rFonts w:ascii="Times New Roman" w:hAnsi="Times New Roman"/>
          <w:sz w:val="24"/>
          <w:szCs w:val="24"/>
          <w:lang w:val="uk-UA"/>
        </w:rPr>
        <w:t xml:space="preserve"> </w:t>
      </w:r>
      <w:r w:rsidRPr="00AE51D9">
        <w:rPr>
          <w:rFonts w:ascii="Times New Roman" w:hAnsi="Times New Roman"/>
          <w:sz w:val="24"/>
          <w:szCs w:val="24"/>
          <w:lang w:val="uk-UA"/>
        </w:rPr>
        <w:t>р.</w:t>
      </w:r>
      <w:r w:rsidR="009977F4">
        <w:rPr>
          <w:rFonts w:ascii="Times New Roman" w:hAnsi="Times New Roman"/>
          <w:sz w:val="24"/>
          <w:szCs w:val="24"/>
          <w:lang w:val="uk-UA"/>
        </w:rPr>
        <w:t xml:space="preserve"> </w:t>
      </w:r>
      <w:r w:rsidR="00107B80" w:rsidRPr="007424DD">
        <w:rPr>
          <w:rFonts w:ascii="Times New Roman" w:hAnsi="Times New Roman"/>
          <w:color w:val="000000"/>
        </w:rPr>
        <w:t xml:space="preserve">та </w:t>
      </w:r>
      <w:proofErr w:type="spellStart"/>
      <w:r w:rsidR="00107B80" w:rsidRPr="007424DD">
        <w:rPr>
          <w:rFonts w:ascii="Times New Roman" w:hAnsi="Times New Roman"/>
          <w:color w:val="000000"/>
        </w:rPr>
        <w:t>затвердження</w:t>
      </w:r>
      <w:proofErr w:type="spellEnd"/>
      <w:r w:rsidR="00107B80" w:rsidRPr="007424DD">
        <w:rPr>
          <w:rFonts w:ascii="Times New Roman" w:hAnsi="Times New Roman"/>
          <w:color w:val="000000"/>
        </w:rPr>
        <w:t xml:space="preserve"> </w:t>
      </w:r>
      <w:proofErr w:type="spellStart"/>
      <w:r w:rsidR="00107B80" w:rsidRPr="007424DD">
        <w:rPr>
          <w:rFonts w:ascii="Times New Roman" w:hAnsi="Times New Roman"/>
          <w:color w:val="000000"/>
        </w:rPr>
        <w:t>заходів</w:t>
      </w:r>
      <w:proofErr w:type="spellEnd"/>
      <w:r w:rsidR="00107B80" w:rsidRPr="007424DD">
        <w:rPr>
          <w:rFonts w:ascii="Times New Roman" w:hAnsi="Times New Roman"/>
          <w:color w:val="000000"/>
        </w:rPr>
        <w:t xml:space="preserve"> за результатами </w:t>
      </w:r>
      <w:proofErr w:type="spellStart"/>
      <w:r w:rsidR="00107B80" w:rsidRPr="007424DD">
        <w:rPr>
          <w:rFonts w:ascii="Times New Roman" w:hAnsi="Times New Roman"/>
          <w:color w:val="000000"/>
        </w:rPr>
        <w:t>його</w:t>
      </w:r>
      <w:proofErr w:type="spellEnd"/>
      <w:r w:rsidR="00107B80" w:rsidRPr="007424DD">
        <w:rPr>
          <w:rFonts w:ascii="Times New Roman" w:hAnsi="Times New Roman"/>
          <w:color w:val="000000"/>
        </w:rPr>
        <w:t xml:space="preserve"> </w:t>
      </w:r>
      <w:proofErr w:type="spellStart"/>
      <w:r w:rsidR="00107B80" w:rsidRPr="007424DD">
        <w:rPr>
          <w:rFonts w:ascii="Times New Roman" w:hAnsi="Times New Roman"/>
          <w:color w:val="000000"/>
        </w:rPr>
        <w:t>розгляду</w:t>
      </w:r>
      <w:proofErr w:type="spellEnd"/>
      <w:r w:rsidR="00107B80">
        <w:rPr>
          <w:rFonts w:ascii="Times New Roman" w:hAnsi="Times New Roman"/>
          <w:sz w:val="24"/>
          <w:szCs w:val="24"/>
          <w:lang w:val="uk-UA"/>
        </w:rPr>
        <w:t xml:space="preserve"> </w:t>
      </w:r>
      <w:r w:rsidR="009977F4">
        <w:rPr>
          <w:rFonts w:ascii="Times New Roman" w:hAnsi="Times New Roman"/>
          <w:sz w:val="24"/>
          <w:szCs w:val="24"/>
          <w:lang w:val="uk-UA"/>
        </w:rPr>
        <w:t xml:space="preserve">(проект - </w:t>
      </w:r>
      <w:proofErr w:type="gramStart"/>
      <w:r w:rsidR="009977F4">
        <w:rPr>
          <w:rFonts w:ascii="Times New Roman" w:hAnsi="Times New Roman"/>
          <w:sz w:val="24"/>
          <w:szCs w:val="24"/>
          <w:lang w:val="uk-UA"/>
        </w:rPr>
        <w:t>р</w:t>
      </w:r>
      <w:proofErr w:type="gramEnd"/>
      <w:r w:rsidR="009977F4">
        <w:rPr>
          <w:rFonts w:ascii="Times New Roman" w:hAnsi="Times New Roman"/>
          <w:sz w:val="24"/>
          <w:szCs w:val="24"/>
          <w:lang w:val="uk-UA"/>
        </w:rPr>
        <w:t>ішення звіт затвердити)</w:t>
      </w:r>
    </w:p>
    <w:p w:rsidR="00A255D2" w:rsidRDefault="00A255D2" w:rsidP="00A255D2">
      <w:pPr>
        <w:pStyle w:val="1"/>
        <w:numPr>
          <w:ilvl w:val="0"/>
          <w:numId w:val="1"/>
        </w:numPr>
        <w:jc w:val="both"/>
        <w:rPr>
          <w:rFonts w:ascii="Times New Roman" w:hAnsi="Times New Roman"/>
          <w:sz w:val="24"/>
          <w:szCs w:val="24"/>
          <w:lang w:val="uk-UA"/>
        </w:rPr>
      </w:pPr>
      <w:r>
        <w:rPr>
          <w:rFonts w:ascii="Times New Roman" w:hAnsi="Times New Roman"/>
          <w:sz w:val="24"/>
          <w:szCs w:val="24"/>
          <w:lang w:val="uk-UA"/>
        </w:rPr>
        <w:t>Затвердження звіту та висновку Ревізійної комісії за 201</w:t>
      </w:r>
      <w:r w:rsidR="00107B80">
        <w:rPr>
          <w:rFonts w:ascii="Times New Roman" w:hAnsi="Times New Roman"/>
          <w:sz w:val="24"/>
          <w:szCs w:val="24"/>
          <w:lang w:val="uk-UA"/>
        </w:rPr>
        <w:t>8</w:t>
      </w:r>
      <w:r w:rsidR="003B58D0">
        <w:rPr>
          <w:rFonts w:ascii="Times New Roman" w:hAnsi="Times New Roman"/>
          <w:sz w:val="24"/>
          <w:szCs w:val="24"/>
          <w:lang w:val="uk-UA"/>
        </w:rPr>
        <w:t xml:space="preserve"> </w:t>
      </w:r>
      <w:r>
        <w:rPr>
          <w:rFonts w:ascii="Times New Roman" w:hAnsi="Times New Roman"/>
          <w:sz w:val="24"/>
          <w:szCs w:val="24"/>
          <w:lang w:val="uk-UA"/>
        </w:rPr>
        <w:t>р.</w:t>
      </w:r>
      <w:r w:rsidR="009977F4">
        <w:rPr>
          <w:rFonts w:ascii="Times New Roman" w:hAnsi="Times New Roman"/>
          <w:sz w:val="24"/>
          <w:szCs w:val="24"/>
          <w:lang w:val="uk-UA"/>
        </w:rPr>
        <w:t xml:space="preserve"> (проект - рішення звіт затвердити)</w:t>
      </w:r>
    </w:p>
    <w:p w:rsidR="00A255D2" w:rsidRDefault="00A255D2" w:rsidP="00A255D2">
      <w:pPr>
        <w:pStyle w:val="1"/>
        <w:numPr>
          <w:ilvl w:val="0"/>
          <w:numId w:val="1"/>
        </w:numPr>
        <w:jc w:val="both"/>
        <w:rPr>
          <w:rFonts w:ascii="Times New Roman" w:hAnsi="Times New Roman"/>
          <w:sz w:val="24"/>
          <w:szCs w:val="24"/>
          <w:lang w:val="uk-UA"/>
        </w:rPr>
      </w:pPr>
      <w:r>
        <w:rPr>
          <w:rFonts w:ascii="Times New Roman" w:hAnsi="Times New Roman"/>
          <w:sz w:val="24"/>
          <w:szCs w:val="24"/>
          <w:lang w:val="uk-UA"/>
        </w:rPr>
        <w:t>Затвердження річного звіту, та розподілу прибутку товариства за 201</w:t>
      </w:r>
      <w:r w:rsidR="00107B80">
        <w:rPr>
          <w:rFonts w:ascii="Times New Roman" w:hAnsi="Times New Roman"/>
          <w:sz w:val="24"/>
          <w:szCs w:val="24"/>
          <w:lang w:val="uk-UA"/>
        </w:rPr>
        <w:t>8</w:t>
      </w:r>
      <w:r w:rsidR="003B58D0">
        <w:rPr>
          <w:rFonts w:ascii="Times New Roman" w:hAnsi="Times New Roman"/>
          <w:sz w:val="24"/>
          <w:szCs w:val="24"/>
          <w:lang w:val="uk-UA"/>
        </w:rPr>
        <w:t xml:space="preserve"> </w:t>
      </w:r>
      <w:r>
        <w:rPr>
          <w:rFonts w:ascii="Times New Roman" w:hAnsi="Times New Roman"/>
          <w:sz w:val="24"/>
          <w:szCs w:val="24"/>
          <w:lang w:val="uk-UA"/>
        </w:rPr>
        <w:t>р.</w:t>
      </w:r>
      <w:r w:rsidR="009977F4">
        <w:rPr>
          <w:rFonts w:ascii="Times New Roman" w:hAnsi="Times New Roman"/>
          <w:sz w:val="24"/>
          <w:szCs w:val="24"/>
          <w:lang w:val="uk-UA"/>
        </w:rPr>
        <w:t xml:space="preserve"> (проект  рішення – звіт головного бухгалтера, баланс та розподіл прибутку за, 201</w:t>
      </w:r>
      <w:r w:rsidR="00AF75E6">
        <w:rPr>
          <w:rFonts w:ascii="Times New Roman" w:hAnsi="Times New Roman"/>
          <w:sz w:val="24"/>
          <w:szCs w:val="24"/>
          <w:lang w:val="uk-UA"/>
        </w:rPr>
        <w:t>8</w:t>
      </w:r>
      <w:r w:rsidR="009977F4">
        <w:rPr>
          <w:rFonts w:ascii="Times New Roman" w:hAnsi="Times New Roman"/>
          <w:sz w:val="24"/>
          <w:szCs w:val="24"/>
          <w:lang w:val="uk-UA"/>
        </w:rPr>
        <w:t xml:space="preserve"> рік затвердити)</w:t>
      </w:r>
    </w:p>
    <w:p w:rsidR="00107B80" w:rsidRPr="00107B80" w:rsidRDefault="00A255D2" w:rsidP="00A255D2">
      <w:pPr>
        <w:pStyle w:val="1"/>
        <w:numPr>
          <w:ilvl w:val="0"/>
          <w:numId w:val="1"/>
        </w:numPr>
        <w:jc w:val="both"/>
        <w:rPr>
          <w:lang w:val="uk-UA"/>
        </w:rPr>
      </w:pPr>
      <w:r w:rsidRPr="00A255D2">
        <w:rPr>
          <w:rFonts w:ascii="Times New Roman" w:hAnsi="Times New Roman"/>
          <w:sz w:val="24"/>
          <w:szCs w:val="24"/>
          <w:lang w:val="uk-UA"/>
        </w:rPr>
        <w:t>Прийняття рішення про виплату дивідендів за 201</w:t>
      </w:r>
      <w:r w:rsidR="00107B80">
        <w:rPr>
          <w:rFonts w:ascii="Times New Roman" w:hAnsi="Times New Roman"/>
          <w:sz w:val="24"/>
          <w:szCs w:val="24"/>
          <w:lang w:val="uk-UA"/>
        </w:rPr>
        <w:t>8</w:t>
      </w:r>
      <w:r w:rsidR="003B58D0">
        <w:rPr>
          <w:rFonts w:ascii="Times New Roman" w:hAnsi="Times New Roman"/>
          <w:sz w:val="24"/>
          <w:szCs w:val="24"/>
          <w:lang w:val="uk-UA"/>
        </w:rPr>
        <w:t xml:space="preserve"> </w:t>
      </w:r>
      <w:r w:rsidRPr="00A255D2">
        <w:rPr>
          <w:rFonts w:ascii="Times New Roman" w:hAnsi="Times New Roman"/>
          <w:sz w:val="24"/>
          <w:szCs w:val="24"/>
          <w:lang w:val="uk-UA"/>
        </w:rPr>
        <w:t>р.</w:t>
      </w:r>
      <w:r w:rsidR="009977F4">
        <w:rPr>
          <w:rFonts w:ascii="Times New Roman" w:hAnsi="Times New Roman"/>
          <w:sz w:val="24"/>
          <w:szCs w:val="24"/>
          <w:lang w:val="uk-UA"/>
        </w:rPr>
        <w:t xml:space="preserve"> (проект рішення – </w:t>
      </w:r>
      <w:r w:rsidR="00492F29">
        <w:rPr>
          <w:rFonts w:ascii="Times New Roman" w:hAnsi="Times New Roman"/>
          <w:sz w:val="24"/>
          <w:szCs w:val="24"/>
          <w:lang w:val="uk-UA"/>
        </w:rPr>
        <w:t xml:space="preserve"> </w:t>
      </w:r>
      <w:r w:rsidR="009977F4">
        <w:rPr>
          <w:rFonts w:ascii="Times New Roman" w:hAnsi="Times New Roman"/>
          <w:sz w:val="24"/>
          <w:szCs w:val="24"/>
          <w:lang w:val="uk-UA"/>
        </w:rPr>
        <w:t>дивіденди за 201</w:t>
      </w:r>
      <w:r w:rsidR="00107B80">
        <w:rPr>
          <w:rFonts w:ascii="Times New Roman" w:hAnsi="Times New Roman"/>
          <w:sz w:val="24"/>
          <w:szCs w:val="24"/>
          <w:lang w:val="uk-UA"/>
        </w:rPr>
        <w:t>8 не виплачувати</w:t>
      </w:r>
      <w:r w:rsidR="00492F29">
        <w:rPr>
          <w:rFonts w:ascii="Times New Roman" w:hAnsi="Times New Roman"/>
          <w:sz w:val="24"/>
          <w:szCs w:val="24"/>
          <w:lang w:val="uk-UA"/>
        </w:rPr>
        <w:t xml:space="preserve">, </w:t>
      </w:r>
      <w:r w:rsidR="00107B80">
        <w:rPr>
          <w:rFonts w:ascii="Times New Roman" w:hAnsi="Times New Roman"/>
          <w:sz w:val="24"/>
          <w:szCs w:val="24"/>
          <w:lang w:val="uk-UA"/>
        </w:rPr>
        <w:t xml:space="preserve">за виключенням </w:t>
      </w:r>
      <w:proofErr w:type="spellStart"/>
      <w:r w:rsidR="00107B80">
        <w:rPr>
          <w:rFonts w:ascii="Times New Roman" w:hAnsi="Times New Roman"/>
          <w:sz w:val="24"/>
          <w:szCs w:val="24"/>
          <w:lang w:val="uk-UA"/>
        </w:rPr>
        <w:t>обов»язкової</w:t>
      </w:r>
      <w:proofErr w:type="spellEnd"/>
      <w:r w:rsidR="00107B80">
        <w:rPr>
          <w:rFonts w:ascii="Times New Roman" w:hAnsi="Times New Roman"/>
          <w:sz w:val="24"/>
          <w:szCs w:val="24"/>
          <w:lang w:val="uk-UA"/>
        </w:rPr>
        <w:t xml:space="preserve"> виплати </w:t>
      </w:r>
      <w:r w:rsidR="00462A01">
        <w:rPr>
          <w:rFonts w:ascii="Times New Roman" w:hAnsi="Times New Roman"/>
          <w:sz w:val="24"/>
          <w:szCs w:val="24"/>
          <w:lang w:val="uk-UA"/>
        </w:rPr>
        <w:t>за привілейованими акціями</w:t>
      </w:r>
      <w:r w:rsidR="00107B80">
        <w:rPr>
          <w:rFonts w:ascii="Times New Roman" w:hAnsi="Times New Roman"/>
          <w:sz w:val="24"/>
          <w:szCs w:val="24"/>
          <w:lang w:val="uk-UA"/>
        </w:rPr>
        <w:t xml:space="preserve">. </w:t>
      </w:r>
      <w:r w:rsidR="00342966">
        <w:rPr>
          <w:rFonts w:ascii="Times New Roman" w:hAnsi="Times New Roman"/>
          <w:sz w:val="24"/>
          <w:szCs w:val="24"/>
          <w:lang w:val="uk-UA"/>
        </w:rPr>
        <w:t>Виплату проводити безпосередньо акціонерам через касу підприємства.</w:t>
      </w:r>
      <w:r w:rsidR="00C46141">
        <w:rPr>
          <w:rFonts w:ascii="Times New Roman" w:hAnsi="Times New Roman"/>
          <w:sz w:val="24"/>
          <w:szCs w:val="24"/>
          <w:lang w:val="uk-UA"/>
        </w:rPr>
        <w:t>)</w:t>
      </w:r>
    </w:p>
    <w:p w:rsidR="00107B80" w:rsidRPr="00107B80" w:rsidRDefault="00107B80" w:rsidP="00A255D2">
      <w:pPr>
        <w:pStyle w:val="1"/>
        <w:numPr>
          <w:ilvl w:val="0"/>
          <w:numId w:val="1"/>
        </w:numPr>
        <w:jc w:val="both"/>
        <w:rPr>
          <w:lang w:val="uk-UA"/>
        </w:rPr>
      </w:pPr>
      <w:r>
        <w:rPr>
          <w:rFonts w:ascii="Times New Roman" w:hAnsi="Times New Roman"/>
          <w:sz w:val="24"/>
          <w:szCs w:val="24"/>
          <w:lang w:val="uk-UA"/>
        </w:rPr>
        <w:t>Затвердження укладеного директором від імені Товариства договору про надання овердрафту з АТ «Ощадбанк» (проект рішення затвердити укладену угоду.)</w:t>
      </w:r>
    </w:p>
    <w:p w:rsidR="009334DA" w:rsidRPr="009334DA" w:rsidRDefault="00107B80" w:rsidP="00A255D2">
      <w:pPr>
        <w:pStyle w:val="1"/>
        <w:numPr>
          <w:ilvl w:val="0"/>
          <w:numId w:val="1"/>
        </w:numPr>
        <w:jc w:val="both"/>
        <w:rPr>
          <w:lang w:val="uk-UA"/>
        </w:rPr>
      </w:pPr>
      <w:r>
        <w:rPr>
          <w:rFonts w:ascii="Times New Roman" w:hAnsi="Times New Roman"/>
          <w:sz w:val="24"/>
          <w:szCs w:val="24"/>
          <w:lang w:val="uk-UA"/>
        </w:rPr>
        <w:t xml:space="preserve">Внесення змін до статуту </w:t>
      </w:r>
      <w:proofErr w:type="spellStart"/>
      <w:r>
        <w:rPr>
          <w:rFonts w:ascii="Times New Roman" w:hAnsi="Times New Roman"/>
          <w:sz w:val="24"/>
          <w:szCs w:val="24"/>
          <w:lang w:val="uk-UA"/>
        </w:rPr>
        <w:t>ПрАТ</w:t>
      </w:r>
      <w:proofErr w:type="spellEnd"/>
      <w:r>
        <w:rPr>
          <w:rFonts w:ascii="Times New Roman" w:hAnsi="Times New Roman"/>
          <w:sz w:val="24"/>
          <w:szCs w:val="24"/>
          <w:lang w:val="uk-UA"/>
        </w:rPr>
        <w:t xml:space="preserve"> «Волинський РМК», шляхом затвердження його нової редакції. </w:t>
      </w:r>
      <w:r w:rsidR="009334DA">
        <w:rPr>
          <w:rFonts w:ascii="Times New Roman" w:hAnsi="Times New Roman"/>
          <w:sz w:val="24"/>
          <w:szCs w:val="24"/>
          <w:lang w:val="uk-UA"/>
        </w:rPr>
        <w:t xml:space="preserve">(змін до статуту </w:t>
      </w:r>
      <w:proofErr w:type="spellStart"/>
      <w:r w:rsidR="009334DA">
        <w:rPr>
          <w:rFonts w:ascii="Times New Roman" w:hAnsi="Times New Roman"/>
          <w:sz w:val="24"/>
          <w:szCs w:val="24"/>
          <w:lang w:val="uk-UA"/>
        </w:rPr>
        <w:t>ПрАТ</w:t>
      </w:r>
      <w:proofErr w:type="spellEnd"/>
      <w:r w:rsidR="009334DA">
        <w:rPr>
          <w:rFonts w:ascii="Times New Roman" w:hAnsi="Times New Roman"/>
          <w:sz w:val="24"/>
          <w:szCs w:val="24"/>
          <w:lang w:val="uk-UA"/>
        </w:rPr>
        <w:t xml:space="preserve"> «Волинський РМК», шляхом затвердження його нової редакції затвердити).</w:t>
      </w:r>
    </w:p>
    <w:p w:rsidR="00A255D2" w:rsidRPr="00A255D2" w:rsidRDefault="009334DA" w:rsidP="00A255D2">
      <w:pPr>
        <w:pStyle w:val="1"/>
        <w:numPr>
          <w:ilvl w:val="0"/>
          <w:numId w:val="1"/>
        </w:numPr>
        <w:jc w:val="both"/>
        <w:rPr>
          <w:lang w:val="uk-UA"/>
        </w:rPr>
      </w:pPr>
      <w:r>
        <w:rPr>
          <w:rFonts w:ascii="Times New Roman" w:hAnsi="Times New Roman"/>
          <w:sz w:val="24"/>
          <w:szCs w:val="24"/>
          <w:lang w:val="uk-UA"/>
        </w:rPr>
        <w:t>Надання згоди на вчинення значного правочину</w:t>
      </w:r>
      <w:r w:rsidR="00AF75E6">
        <w:rPr>
          <w:rFonts w:ascii="Times New Roman" w:hAnsi="Times New Roman"/>
          <w:sz w:val="24"/>
          <w:szCs w:val="24"/>
          <w:lang w:val="uk-UA"/>
        </w:rPr>
        <w:t>.</w:t>
      </w:r>
      <w:r>
        <w:rPr>
          <w:rFonts w:ascii="Times New Roman" w:hAnsi="Times New Roman"/>
          <w:sz w:val="24"/>
          <w:szCs w:val="24"/>
          <w:lang w:val="uk-UA"/>
        </w:rPr>
        <w:t xml:space="preserve"> (проект рішення – після проведення </w:t>
      </w:r>
      <w:r w:rsidR="00AF75E6">
        <w:rPr>
          <w:rFonts w:ascii="Times New Roman" w:hAnsi="Times New Roman"/>
          <w:sz w:val="24"/>
          <w:szCs w:val="24"/>
          <w:lang w:val="uk-UA"/>
        </w:rPr>
        <w:t xml:space="preserve">незалежним оцінювачем, сертифікованим згідно діючого законодавства </w:t>
      </w:r>
      <w:r>
        <w:rPr>
          <w:rFonts w:ascii="Times New Roman" w:hAnsi="Times New Roman"/>
          <w:sz w:val="24"/>
          <w:szCs w:val="24"/>
          <w:lang w:val="uk-UA"/>
        </w:rPr>
        <w:t xml:space="preserve">визначення ринкової вартості </w:t>
      </w:r>
      <w:r w:rsidR="00AF75E6">
        <w:rPr>
          <w:rFonts w:ascii="Times New Roman" w:hAnsi="Times New Roman"/>
          <w:sz w:val="24"/>
          <w:szCs w:val="24"/>
          <w:lang w:val="uk-UA"/>
        </w:rPr>
        <w:t xml:space="preserve">нерухомого </w:t>
      </w:r>
      <w:r>
        <w:rPr>
          <w:rFonts w:ascii="Times New Roman" w:hAnsi="Times New Roman"/>
          <w:sz w:val="24"/>
          <w:szCs w:val="24"/>
          <w:lang w:val="uk-UA"/>
        </w:rPr>
        <w:t>майна</w:t>
      </w:r>
      <w:r w:rsidR="00AF75E6">
        <w:rPr>
          <w:rFonts w:ascii="Times New Roman" w:hAnsi="Times New Roman"/>
          <w:sz w:val="24"/>
          <w:szCs w:val="24"/>
          <w:lang w:val="uk-UA"/>
        </w:rPr>
        <w:t xml:space="preserve"> товариства, а саме павільйону ТТО, що знаходиться за адресою: </w:t>
      </w:r>
      <w:proofErr w:type="spellStart"/>
      <w:r w:rsidR="00AF75E6">
        <w:rPr>
          <w:rFonts w:ascii="Times New Roman" w:hAnsi="Times New Roman"/>
          <w:sz w:val="24"/>
          <w:szCs w:val="24"/>
          <w:lang w:val="uk-UA"/>
        </w:rPr>
        <w:t>м.Ковель</w:t>
      </w:r>
      <w:proofErr w:type="spellEnd"/>
      <w:r w:rsidR="00AF75E6">
        <w:rPr>
          <w:rFonts w:ascii="Times New Roman" w:hAnsi="Times New Roman"/>
          <w:sz w:val="24"/>
          <w:szCs w:val="24"/>
          <w:lang w:val="uk-UA"/>
        </w:rPr>
        <w:t xml:space="preserve">, вул. </w:t>
      </w:r>
      <w:proofErr w:type="spellStart"/>
      <w:r w:rsidR="00AF75E6">
        <w:rPr>
          <w:rFonts w:ascii="Times New Roman" w:hAnsi="Times New Roman"/>
          <w:sz w:val="24"/>
          <w:szCs w:val="24"/>
          <w:lang w:val="uk-UA"/>
        </w:rPr>
        <w:t>Тімірязева</w:t>
      </w:r>
      <w:proofErr w:type="spellEnd"/>
      <w:r w:rsidR="00AF75E6">
        <w:rPr>
          <w:rFonts w:ascii="Times New Roman" w:hAnsi="Times New Roman"/>
          <w:sz w:val="24"/>
          <w:szCs w:val="24"/>
          <w:lang w:val="uk-UA"/>
        </w:rPr>
        <w:t>, 4 та земельної ділянки на якій він розміщений</w:t>
      </w:r>
      <w:r>
        <w:rPr>
          <w:rFonts w:ascii="Times New Roman" w:hAnsi="Times New Roman"/>
          <w:sz w:val="24"/>
          <w:szCs w:val="24"/>
          <w:lang w:val="uk-UA"/>
        </w:rPr>
        <w:t xml:space="preserve"> та у випадку перевищення </w:t>
      </w:r>
      <w:r w:rsidR="00AF75E6">
        <w:rPr>
          <w:rFonts w:ascii="Times New Roman" w:hAnsi="Times New Roman"/>
          <w:sz w:val="24"/>
          <w:szCs w:val="24"/>
          <w:lang w:val="uk-UA"/>
        </w:rPr>
        <w:t>ринкової</w:t>
      </w:r>
      <w:r>
        <w:rPr>
          <w:rFonts w:ascii="Times New Roman" w:hAnsi="Times New Roman"/>
          <w:sz w:val="24"/>
          <w:szCs w:val="24"/>
          <w:lang w:val="uk-UA"/>
        </w:rPr>
        <w:t xml:space="preserve"> вартості зазначеного нерухомого майна </w:t>
      </w:r>
      <w:r w:rsidR="00AF75E6" w:rsidRPr="00AF75E6">
        <w:rPr>
          <w:rFonts w:ascii="Times New Roman" w:hAnsi="Times New Roman"/>
          <w:color w:val="000000"/>
          <w:lang w:val="uk-UA"/>
        </w:rPr>
        <w:t>25 відсотків вартості активів за даними останньої річної фінансової звітності акціонерного товариства,</w:t>
      </w:r>
      <w:r w:rsidR="00AF75E6">
        <w:rPr>
          <w:rFonts w:ascii="Times New Roman" w:hAnsi="Times New Roman"/>
          <w:color w:val="000000"/>
          <w:lang w:val="uk-UA"/>
        </w:rPr>
        <w:t xml:space="preserve"> надати дозвіл на таке </w:t>
      </w:r>
      <w:proofErr w:type="spellStart"/>
      <w:r w:rsidR="00AF75E6">
        <w:rPr>
          <w:rFonts w:ascii="Times New Roman" w:hAnsi="Times New Roman"/>
          <w:color w:val="000000"/>
          <w:lang w:val="uk-UA"/>
        </w:rPr>
        <w:t>відчудження</w:t>
      </w:r>
      <w:proofErr w:type="spellEnd"/>
      <w:r w:rsidR="00AF75E6">
        <w:rPr>
          <w:rFonts w:ascii="Times New Roman" w:hAnsi="Times New Roman"/>
          <w:color w:val="000000"/>
          <w:lang w:val="uk-UA"/>
        </w:rPr>
        <w:t xml:space="preserve"> за ціною, не меншою ринкової вартості.)</w:t>
      </w:r>
      <w:r>
        <w:rPr>
          <w:rFonts w:ascii="Times New Roman" w:hAnsi="Times New Roman"/>
          <w:sz w:val="24"/>
          <w:szCs w:val="24"/>
          <w:lang w:val="uk-UA"/>
        </w:rPr>
        <w:t xml:space="preserve">   </w:t>
      </w:r>
      <w:r w:rsidR="00107B80">
        <w:rPr>
          <w:rFonts w:ascii="Times New Roman" w:hAnsi="Times New Roman"/>
          <w:sz w:val="24"/>
          <w:szCs w:val="24"/>
          <w:lang w:val="uk-UA"/>
        </w:rPr>
        <w:t xml:space="preserve">  </w:t>
      </w:r>
      <w:r w:rsidR="00342966">
        <w:rPr>
          <w:rFonts w:ascii="Times New Roman" w:hAnsi="Times New Roman"/>
          <w:sz w:val="24"/>
          <w:szCs w:val="24"/>
          <w:lang w:val="uk-UA"/>
        </w:rPr>
        <w:t xml:space="preserve"> </w:t>
      </w:r>
    </w:p>
    <w:p w:rsidR="00622580" w:rsidRDefault="00622580" w:rsidP="00A255D2">
      <w:pPr>
        <w:pStyle w:val="1"/>
        <w:ind w:left="0" w:firstLine="360"/>
        <w:jc w:val="both"/>
        <w:rPr>
          <w:rFonts w:ascii="Times New Roman" w:hAnsi="Times New Roman"/>
          <w:sz w:val="24"/>
          <w:szCs w:val="24"/>
          <w:lang w:val="uk-UA"/>
        </w:rPr>
      </w:pPr>
    </w:p>
    <w:p w:rsidR="00542C97" w:rsidRPr="007424DD" w:rsidRDefault="00622580" w:rsidP="00542C97">
      <w:pPr>
        <w:spacing w:after="167"/>
        <w:ind w:firstLine="502"/>
        <w:jc w:val="both"/>
        <w:rPr>
          <w:color w:val="000000"/>
        </w:rPr>
      </w:pPr>
      <w:r>
        <w:rPr>
          <w:lang w:val="uk-UA"/>
        </w:rPr>
        <w:t>Для участі у загальних зборах акціонерів повинні мати документи, що посвідчують їх особу (паспорт), а представники акціонерів крім цього документа, довіреність, що дає їм право брати участь та голосувати на зборах, оформлену згідно діючого законодавства</w:t>
      </w:r>
      <w:r w:rsidR="00542C97">
        <w:rPr>
          <w:lang w:val="uk-UA"/>
        </w:rPr>
        <w:t xml:space="preserve">. Акціонер має право видати таку довіреність декільком своїм представникам. </w:t>
      </w:r>
      <w:proofErr w:type="spellStart"/>
      <w:r w:rsidR="00542C97" w:rsidRPr="007424DD">
        <w:rPr>
          <w:color w:val="000000"/>
        </w:rPr>
        <w:t>Акціонер</w:t>
      </w:r>
      <w:proofErr w:type="spellEnd"/>
      <w:r w:rsidR="00542C97" w:rsidRPr="007424DD">
        <w:rPr>
          <w:color w:val="000000"/>
        </w:rPr>
        <w:t xml:space="preserve"> </w:t>
      </w:r>
      <w:proofErr w:type="spellStart"/>
      <w:r w:rsidR="00542C97" w:rsidRPr="007424DD">
        <w:rPr>
          <w:color w:val="000000"/>
        </w:rPr>
        <w:t>має</w:t>
      </w:r>
      <w:proofErr w:type="spellEnd"/>
      <w:r w:rsidR="00542C97" w:rsidRPr="007424DD">
        <w:rPr>
          <w:color w:val="000000"/>
        </w:rPr>
        <w:t xml:space="preserve"> право </w:t>
      </w:r>
      <w:proofErr w:type="spellStart"/>
      <w:r w:rsidR="00542C97" w:rsidRPr="007424DD">
        <w:rPr>
          <w:color w:val="000000"/>
        </w:rPr>
        <w:t>призначити</w:t>
      </w:r>
      <w:proofErr w:type="spellEnd"/>
      <w:r w:rsidR="00542C97" w:rsidRPr="007424DD">
        <w:rPr>
          <w:color w:val="000000"/>
        </w:rPr>
        <w:t xml:space="preserve"> </w:t>
      </w:r>
      <w:proofErr w:type="spellStart"/>
      <w:r w:rsidR="00542C97" w:rsidRPr="007424DD">
        <w:rPr>
          <w:color w:val="000000"/>
        </w:rPr>
        <w:t>свого</w:t>
      </w:r>
      <w:proofErr w:type="spellEnd"/>
      <w:r w:rsidR="00542C97" w:rsidRPr="007424DD">
        <w:rPr>
          <w:color w:val="000000"/>
        </w:rPr>
        <w:t xml:space="preserve"> </w:t>
      </w:r>
      <w:proofErr w:type="spellStart"/>
      <w:r w:rsidR="00542C97" w:rsidRPr="007424DD">
        <w:rPr>
          <w:color w:val="000000"/>
        </w:rPr>
        <w:t>представника</w:t>
      </w:r>
      <w:proofErr w:type="spellEnd"/>
      <w:r w:rsidR="00542C97" w:rsidRPr="007424DD">
        <w:rPr>
          <w:color w:val="000000"/>
        </w:rPr>
        <w:t xml:space="preserve"> </w:t>
      </w:r>
      <w:proofErr w:type="spellStart"/>
      <w:r w:rsidR="00542C97" w:rsidRPr="007424DD">
        <w:rPr>
          <w:color w:val="000000"/>
        </w:rPr>
        <w:t>постійно</w:t>
      </w:r>
      <w:proofErr w:type="spellEnd"/>
      <w:r w:rsidR="00542C97" w:rsidRPr="007424DD">
        <w:rPr>
          <w:color w:val="000000"/>
        </w:rPr>
        <w:t xml:space="preserve"> </w:t>
      </w:r>
      <w:proofErr w:type="spellStart"/>
      <w:r w:rsidR="00542C97" w:rsidRPr="007424DD">
        <w:rPr>
          <w:color w:val="000000"/>
        </w:rPr>
        <w:t>або</w:t>
      </w:r>
      <w:proofErr w:type="spellEnd"/>
      <w:r w:rsidR="00542C97" w:rsidRPr="007424DD">
        <w:rPr>
          <w:color w:val="000000"/>
        </w:rPr>
        <w:t xml:space="preserve"> на </w:t>
      </w:r>
      <w:proofErr w:type="spellStart"/>
      <w:r w:rsidR="00542C97" w:rsidRPr="007424DD">
        <w:rPr>
          <w:color w:val="000000"/>
        </w:rPr>
        <w:lastRenderedPageBreak/>
        <w:t>певний</w:t>
      </w:r>
      <w:proofErr w:type="spellEnd"/>
      <w:r w:rsidR="00542C97" w:rsidRPr="007424DD">
        <w:rPr>
          <w:color w:val="000000"/>
        </w:rPr>
        <w:t xml:space="preserve"> строк. </w:t>
      </w:r>
      <w:proofErr w:type="spellStart"/>
      <w:r w:rsidR="00542C97" w:rsidRPr="007424DD">
        <w:rPr>
          <w:color w:val="000000"/>
        </w:rPr>
        <w:t>Акціонер</w:t>
      </w:r>
      <w:proofErr w:type="spellEnd"/>
      <w:r w:rsidR="00542C97" w:rsidRPr="007424DD">
        <w:rPr>
          <w:color w:val="000000"/>
        </w:rPr>
        <w:t xml:space="preserve"> </w:t>
      </w:r>
      <w:proofErr w:type="spellStart"/>
      <w:r w:rsidR="00542C97" w:rsidRPr="007424DD">
        <w:rPr>
          <w:color w:val="000000"/>
        </w:rPr>
        <w:t>має</w:t>
      </w:r>
      <w:proofErr w:type="spellEnd"/>
      <w:r w:rsidR="00542C97" w:rsidRPr="007424DD">
        <w:rPr>
          <w:color w:val="000000"/>
        </w:rPr>
        <w:t xml:space="preserve"> право у </w:t>
      </w:r>
      <w:proofErr w:type="spellStart"/>
      <w:r w:rsidR="00542C97" w:rsidRPr="007424DD">
        <w:rPr>
          <w:color w:val="000000"/>
        </w:rPr>
        <w:t>будь-який</w:t>
      </w:r>
      <w:proofErr w:type="spellEnd"/>
      <w:r w:rsidR="00542C97" w:rsidRPr="007424DD">
        <w:rPr>
          <w:color w:val="000000"/>
        </w:rPr>
        <w:t xml:space="preserve"> момент </w:t>
      </w:r>
      <w:proofErr w:type="spellStart"/>
      <w:r w:rsidR="00542C97" w:rsidRPr="007424DD">
        <w:rPr>
          <w:color w:val="000000"/>
        </w:rPr>
        <w:t>замінити</w:t>
      </w:r>
      <w:proofErr w:type="spellEnd"/>
      <w:r w:rsidR="00542C97" w:rsidRPr="007424DD">
        <w:rPr>
          <w:color w:val="000000"/>
        </w:rPr>
        <w:t xml:space="preserve"> </w:t>
      </w:r>
      <w:proofErr w:type="spellStart"/>
      <w:r w:rsidR="00542C97" w:rsidRPr="007424DD">
        <w:rPr>
          <w:color w:val="000000"/>
        </w:rPr>
        <w:t>свого</w:t>
      </w:r>
      <w:proofErr w:type="spellEnd"/>
      <w:r w:rsidR="00542C97" w:rsidRPr="007424DD">
        <w:rPr>
          <w:color w:val="000000"/>
        </w:rPr>
        <w:t xml:space="preserve"> </w:t>
      </w:r>
      <w:proofErr w:type="spellStart"/>
      <w:r w:rsidR="00542C97" w:rsidRPr="007424DD">
        <w:rPr>
          <w:color w:val="000000"/>
        </w:rPr>
        <w:t>представника</w:t>
      </w:r>
      <w:proofErr w:type="spellEnd"/>
      <w:r w:rsidR="00542C97" w:rsidRPr="007424DD">
        <w:rPr>
          <w:color w:val="000000"/>
        </w:rPr>
        <w:t xml:space="preserve">, </w:t>
      </w:r>
      <w:proofErr w:type="spellStart"/>
      <w:r w:rsidR="00542C97" w:rsidRPr="007424DD">
        <w:rPr>
          <w:color w:val="000000"/>
        </w:rPr>
        <w:t>повідомивши</w:t>
      </w:r>
      <w:proofErr w:type="spellEnd"/>
      <w:r w:rsidR="00542C97" w:rsidRPr="007424DD">
        <w:rPr>
          <w:color w:val="000000"/>
        </w:rPr>
        <w:t xml:space="preserve"> про </w:t>
      </w:r>
      <w:proofErr w:type="spellStart"/>
      <w:r w:rsidR="00542C97" w:rsidRPr="007424DD">
        <w:rPr>
          <w:color w:val="000000"/>
        </w:rPr>
        <w:t>це</w:t>
      </w:r>
      <w:proofErr w:type="spellEnd"/>
      <w:r w:rsidR="00542C97" w:rsidRPr="007424DD">
        <w:rPr>
          <w:color w:val="000000"/>
        </w:rPr>
        <w:t xml:space="preserve"> </w:t>
      </w:r>
      <w:proofErr w:type="spellStart"/>
      <w:r w:rsidR="00542C97" w:rsidRPr="007424DD">
        <w:rPr>
          <w:color w:val="000000"/>
        </w:rPr>
        <w:t>виконавчий</w:t>
      </w:r>
      <w:proofErr w:type="spellEnd"/>
      <w:r w:rsidR="00542C97" w:rsidRPr="007424DD">
        <w:rPr>
          <w:color w:val="000000"/>
        </w:rPr>
        <w:t xml:space="preserve"> орган </w:t>
      </w:r>
      <w:proofErr w:type="spellStart"/>
      <w:r w:rsidR="00542C97" w:rsidRPr="007424DD">
        <w:rPr>
          <w:color w:val="000000"/>
        </w:rPr>
        <w:t>акціонерного</w:t>
      </w:r>
      <w:proofErr w:type="spellEnd"/>
      <w:r w:rsidR="00542C97" w:rsidRPr="007424DD">
        <w:rPr>
          <w:color w:val="000000"/>
        </w:rPr>
        <w:t xml:space="preserve"> </w:t>
      </w:r>
      <w:proofErr w:type="spellStart"/>
      <w:r w:rsidR="00542C97" w:rsidRPr="007424DD">
        <w:rPr>
          <w:color w:val="000000"/>
        </w:rPr>
        <w:t>товариства</w:t>
      </w:r>
      <w:proofErr w:type="spellEnd"/>
      <w:r w:rsidR="00542C97" w:rsidRPr="007424DD">
        <w:rPr>
          <w:color w:val="000000"/>
        </w:rPr>
        <w:t>.</w:t>
      </w:r>
      <w:r w:rsidR="00542C97">
        <w:rPr>
          <w:color w:val="000000"/>
          <w:lang w:val="uk-UA"/>
        </w:rPr>
        <w:t xml:space="preserve"> </w:t>
      </w:r>
      <w:bookmarkStart w:id="0" w:name="n2113"/>
      <w:bookmarkEnd w:id="0"/>
      <w:proofErr w:type="spellStart"/>
      <w:proofErr w:type="gramStart"/>
      <w:r w:rsidR="00542C97" w:rsidRPr="007424DD">
        <w:rPr>
          <w:color w:val="000000"/>
        </w:rPr>
        <w:t>Повідомлення</w:t>
      </w:r>
      <w:proofErr w:type="spellEnd"/>
      <w:r w:rsidR="00542C97" w:rsidRPr="007424DD">
        <w:rPr>
          <w:color w:val="000000"/>
        </w:rPr>
        <w:t xml:space="preserve"> </w:t>
      </w:r>
      <w:proofErr w:type="spellStart"/>
      <w:r w:rsidR="00542C97" w:rsidRPr="007424DD">
        <w:rPr>
          <w:color w:val="000000"/>
        </w:rPr>
        <w:t>акціонером</w:t>
      </w:r>
      <w:proofErr w:type="spellEnd"/>
      <w:r w:rsidR="00542C97" w:rsidRPr="007424DD">
        <w:rPr>
          <w:color w:val="000000"/>
        </w:rPr>
        <w:t xml:space="preserve"> </w:t>
      </w:r>
      <w:proofErr w:type="spellStart"/>
      <w:r w:rsidR="00542C97" w:rsidRPr="007424DD">
        <w:rPr>
          <w:color w:val="000000"/>
        </w:rPr>
        <w:t>відповідного</w:t>
      </w:r>
      <w:proofErr w:type="spellEnd"/>
      <w:r w:rsidR="00542C97" w:rsidRPr="007424DD">
        <w:rPr>
          <w:color w:val="000000"/>
        </w:rPr>
        <w:t xml:space="preserve"> органу </w:t>
      </w:r>
      <w:proofErr w:type="spellStart"/>
      <w:r w:rsidR="00542C97" w:rsidRPr="007424DD">
        <w:rPr>
          <w:color w:val="000000"/>
        </w:rPr>
        <w:t>товариства</w:t>
      </w:r>
      <w:proofErr w:type="spellEnd"/>
      <w:r w:rsidR="00542C97" w:rsidRPr="007424DD">
        <w:rPr>
          <w:color w:val="000000"/>
        </w:rPr>
        <w:t xml:space="preserve"> про </w:t>
      </w:r>
      <w:proofErr w:type="spellStart"/>
      <w:r w:rsidR="00542C97" w:rsidRPr="007424DD">
        <w:rPr>
          <w:color w:val="000000"/>
        </w:rPr>
        <w:t>призначення</w:t>
      </w:r>
      <w:proofErr w:type="spellEnd"/>
      <w:r w:rsidR="00542C97" w:rsidRPr="007424DD">
        <w:rPr>
          <w:color w:val="000000"/>
        </w:rPr>
        <w:t xml:space="preserve">, </w:t>
      </w:r>
      <w:proofErr w:type="spellStart"/>
      <w:r w:rsidR="00542C97" w:rsidRPr="007424DD">
        <w:rPr>
          <w:color w:val="000000"/>
        </w:rPr>
        <w:t>заміну</w:t>
      </w:r>
      <w:proofErr w:type="spellEnd"/>
      <w:r w:rsidR="00542C97" w:rsidRPr="007424DD">
        <w:rPr>
          <w:color w:val="000000"/>
        </w:rPr>
        <w:t xml:space="preserve"> </w:t>
      </w:r>
      <w:proofErr w:type="spellStart"/>
      <w:r w:rsidR="00542C97" w:rsidRPr="007424DD">
        <w:rPr>
          <w:color w:val="000000"/>
        </w:rPr>
        <w:t>або</w:t>
      </w:r>
      <w:proofErr w:type="spellEnd"/>
      <w:r w:rsidR="00542C97" w:rsidRPr="007424DD">
        <w:rPr>
          <w:color w:val="000000"/>
        </w:rPr>
        <w:t xml:space="preserve"> </w:t>
      </w:r>
      <w:proofErr w:type="spellStart"/>
      <w:r w:rsidR="00542C97" w:rsidRPr="007424DD">
        <w:rPr>
          <w:color w:val="000000"/>
        </w:rPr>
        <w:t>відкликання</w:t>
      </w:r>
      <w:proofErr w:type="spellEnd"/>
      <w:r w:rsidR="00542C97" w:rsidRPr="007424DD">
        <w:rPr>
          <w:color w:val="000000"/>
        </w:rPr>
        <w:t xml:space="preserve"> </w:t>
      </w:r>
      <w:proofErr w:type="spellStart"/>
      <w:r w:rsidR="00542C97" w:rsidRPr="007424DD">
        <w:rPr>
          <w:color w:val="000000"/>
        </w:rPr>
        <w:t>свого</w:t>
      </w:r>
      <w:proofErr w:type="spellEnd"/>
      <w:r w:rsidR="00542C97" w:rsidRPr="007424DD">
        <w:rPr>
          <w:color w:val="000000"/>
        </w:rPr>
        <w:t xml:space="preserve"> </w:t>
      </w:r>
      <w:proofErr w:type="spellStart"/>
      <w:r w:rsidR="00542C97" w:rsidRPr="007424DD">
        <w:rPr>
          <w:color w:val="000000"/>
        </w:rPr>
        <w:t>представника</w:t>
      </w:r>
      <w:proofErr w:type="spellEnd"/>
      <w:r w:rsidR="00542C97" w:rsidRPr="007424DD">
        <w:rPr>
          <w:color w:val="000000"/>
        </w:rPr>
        <w:t xml:space="preserve"> </w:t>
      </w:r>
      <w:proofErr w:type="spellStart"/>
      <w:r w:rsidR="00542C97" w:rsidRPr="007424DD">
        <w:rPr>
          <w:color w:val="000000"/>
        </w:rPr>
        <w:t>може</w:t>
      </w:r>
      <w:proofErr w:type="spellEnd"/>
      <w:r w:rsidR="00542C97" w:rsidRPr="007424DD">
        <w:rPr>
          <w:color w:val="000000"/>
        </w:rPr>
        <w:t xml:space="preserve"> </w:t>
      </w:r>
      <w:proofErr w:type="spellStart"/>
      <w:r w:rsidR="00542C97" w:rsidRPr="007424DD">
        <w:rPr>
          <w:color w:val="000000"/>
        </w:rPr>
        <w:t>здійснюватися</w:t>
      </w:r>
      <w:proofErr w:type="spellEnd"/>
      <w:r w:rsidR="00542C97" w:rsidRPr="007424DD">
        <w:rPr>
          <w:color w:val="000000"/>
        </w:rPr>
        <w:t xml:space="preserve"> за </w:t>
      </w:r>
      <w:proofErr w:type="spellStart"/>
      <w:r w:rsidR="00542C97" w:rsidRPr="007424DD">
        <w:rPr>
          <w:color w:val="000000"/>
        </w:rPr>
        <w:t>допомогою</w:t>
      </w:r>
      <w:proofErr w:type="spellEnd"/>
      <w:r w:rsidR="00542C97" w:rsidRPr="007424DD">
        <w:rPr>
          <w:color w:val="000000"/>
        </w:rPr>
        <w:t xml:space="preserve"> </w:t>
      </w:r>
      <w:proofErr w:type="spellStart"/>
      <w:r w:rsidR="00542C97" w:rsidRPr="007424DD">
        <w:rPr>
          <w:color w:val="000000"/>
        </w:rPr>
        <w:t>засобів</w:t>
      </w:r>
      <w:proofErr w:type="spellEnd"/>
      <w:r w:rsidR="00542C97" w:rsidRPr="007424DD">
        <w:rPr>
          <w:color w:val="000000"/>
        </w:rPr>
        <w:t xml:space="preserve"> </w:t>
      </w:r>
      <w:proofErr w:type="spellStart"/>
      <w:r w:rsidR="00542C97" w:rsidRPr="007424DD">
        <w:rPr>
          <w:color w:val="000000"/>
        </w:rPr>
        <w:t>електронного</w:t>
      </w:r>
      <w:proofErr w:type="spellEnd"/>
      <w:r w:rsidR="00542C97" w:rsidRPr="007424DD">
        <w:rPr>
          <w:color w:val="000000"/>
        </w:rPr>
        <w:t xml:space="preserve"> </w:t>
      </w:r>
      <w:proofErr w:type="spellStart"/>
      <w:r w:rsidR="00542C97" w:rsidRPr="007424DD">
        <w:rPr>
          <w:color w:val="000000"/>
        </w:rPr>
        <w:t>зв’язку</w:t>
      </w:r>
      <w:proofErr w:type="spellEnd"/>
      <w:r w:rsidR="00542C97" w:rsidRPr="007424DD">
        <w:rPr>
          <w:color w:val="000000"/>
        </w:rPr>
        <w:t xml:space="preserve"> </w:t>
      </w:r>
      <w:proofErr w:type="spellStart"/>
      <w:r w:rsidR="00542C97" w:rsidRPr="007424DD">
        <w:rPr>
          <w:color w:val="000000"/>
        </w:rPr>
        <w:t>відповідно</w:t>
      </w:r>
      <w:proofErr w:type="spellEnd"/>
      <w:r w:rsidR="00542C97" w:rsidRPr="007424DD">
        <w:rPr>
          <w:color w:val="000000"/>
        </w:rPr>
        <w:t xml:space="preserve"> до </w:t>
      </w:r>
      <w:proofErr w:type="spellStart"/>
      <w:r w:rsidR="00542C97" w:rsidRPr="007424DD">
        <w:rPr>
          <w:color w:val="000000"/>
        </w:rPr>
        <w:t>законодавства</w:t>
      </w:r>
      <w:proofErr w:type="spellEnd"/>
      <w:r w:rsidR="00542C97" w:rsidRPr="007424DD">
        <w:rPr>
          <w:color w:val="000000"/>
        </w:rPr>
        <w:t xml:space="preserve"> про </w:t>
      </w:r>
      <w:proofErr w:type="spellStart"/>
      <w:r w:rsidR="00542C97" w:rsidRPr="007424DD">
        <w:rPr>
          <w:color w:val="000000"/>
        </w:rPr>
        <w:t>електронний</w:t>
      </w:r>
      <w:proofErr w:type="spellEnd"/>
      <w:r w:rsidR="00542C97" w:rsidRPr="007424DD">
        <w:rPr>
          <w:color w:val="000000"/>
        </w:rPr>
        <w:t xml:space="preserve"> </w:t>
      </w:r>
      <w:proofErr w:type="spellStart"/>
      <w:r w:rsidR="00542C97" w:rsidRPr="007424DD">
        <w:rPr>
          <w:color w:val="000000"/>
        </w:rPr>
        <w:t>документообіг</w:t>
      </w:r>
      <w:bookmarkStart w:id="1" w:name="n2112"/>
      <w:bookmarkStart w:id="2" w:name="n523"/>
      <w:bookmarkEnd w:id="1"/>
      <w:bookmarkEnd w:id="2"/>
      <w:proofErr w:type="spellEnd"/>
      <w:r w:rsidR="00542C97" w:rsidRPr="007424DD">
        <w:rPr>
          <w:color w:val="000000"/>
        </w:rPr>
        <w:t xml:space="preserve">. </w:t>
      </w:r>
      <w:proofErr w:type="spellStart"/>
      <w:r w:rsidR="00542C97" w:rsidRPr="007424DD">
        <w:rPr>
          <w:color w:val="000000"/>
        </w:rPr>
        <w:t>Довіреність</w:t>
      </w:r>
      <w:proofErr w:type="spellEnd"/>
      <w:r w:rsidR="00542C97" w:rsidRPr="007424DD">
        <w:rPr>
          <w:color w:val="000000"/>
        </w:rPr>
        <w:t xml:space="preserve"> на право </w:t>
      </w:r>
      <w:proofErr w:type="spellStart"/>
      <w:r w:rsidR="00542C97" w:rsidRPr="007424DD">
        <w:rPr>
          <w:color w:val="000000"/>
        </w:rPr>
        <w:t>участі</w:t>
      </w:r>
      <w:proofErr w:type="spellEnd"/>
      <w:r w:rsidR="00542C97" w:rsidRPr="007424DD">
        <w:rPr>
          <w:color w:val="000000"/>
        </w:rPr>
        <w:t xml:space="preserve"> та </w:t>
      </w:r>
      <w:proofErr w:type="spellStart"/>
      <w:r w:rsidR="00542C97" w:rsidRPr="007424DD">
        <w:rPr>
          <w:color w:val="000000"/>
        </w:rPr>
        <w:t>голосування</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видана </w:t>
      </w:r>
      <w:proofErr w:type="spellStart"/>
      <w:r w:rsidR="00542C97" w:rsidRPr="007424DD">
        <w:rPr>
          <w:color w:val="000000"/>
        </w:rPr>
        <w:t>фізичною</w:t>
      </w:r>
      <w:proofErr w:type="spellEnd"/>
      <w:r w:rsidR="00542C97" w:rsidRPr="007424DD">
        <w:rPr>
          <w:color w:val="000000"/>
        </w:rPr>
        <w:t xml:space="preserve"> особою, </w:t>
      </w:r>
      <w:proofErr w:type="spellStart"/>
      <w:r w:rsidR="00542C97" w:rsidRPr="007424DD">
        <w:rPr>
          <w:color w:val="000000"/>
        </w:rPr>
        <w:t>посвідчується</w:t>
      </w:r>
      <w:proofErr w:type="spellEnd"/>
      <w:r w:rsidR="00542C97" w:rsidRPr="007424DD">
        <w:rPr>
          <w:color w:val="000000"/>
        </w:rPr>
        <w:t xml:space="preserve"> </w:t>
      </w:r>
      <w:proofErr w:type="spellStart"/>
      <w:r w:rsidR="00542C97" w:rsidRPr="007424DD">
        <w:rPr>
          <w:color w:val="000000"/>
        </w:rPr>
        <w:t>нотаріусом</w:t>
      </w:r>
      <w:proofErr w:type="spellEnd"/>
      <w:r w:rsidR="00542C97" w:rsidRPr="007424DD">
        <w:rPr>
          <w:color w:val="000000"/>
        </w:rPr>
        <w:t xml:space="preserve"> </w:t>
      </w:r>
      <w:proofErr w:type="spellStart"/>
      <w:r w:rsidR="00542C97" w:rsidRPr="007424DD">
        <w:rPr>
          <w:color w:val="000000"/>
        </w:rPr>
        <w:t>або</w:t>
      </w:r>
      <w:proofErr w:type="spellEnd"/>
      <w:r w:rsidR="00542C97" w:rsidRPr="007424DD">
        <w:rPr>
          <w:color w:val="000000"/>
        </w:rPr>
        <w:t xml:space="preserve"> </w:t>
      </w:r>
      <w:proofErr w:type="spellStart"/>
      <w:r w:rsidR="00542C97" w:rsidRPr="007424DD">
        <w:rPr>
          <w:color w:val="000000"/>
        </w:rPr>
        <w:t>іншими</w:t>
      </w:r>
      <w:proofErr w:type="spellEnd"/>
      <w:r w:rsidR="00542C97" w:rsidRPr="007424DD">
        <w:rPr>
          <w:color w:val="000000"/>
        </w:rPr>
        <w:t xml:space="preserve"> </w:t>
      </w:r>
      <w:proofErr w:type="spellStart"/>
      <w:r w:rsidR="00542C97" w:rsidRPr="007424DD">
        <w:rPr>
          <w:color w:val="000000"/>
        </w:rPr>
        <w:t>посадовими</w:t>
      </w:r>
      <w:proofErr w:type="spellEnd"/>
      <w:proofErr w:type="gramEnd"/>
      <w:r w:rsidR="00542C97" w:rsidRPr="007424DD">
        <w:rPr>
          <w:color w:val="000000"/>
        </w:rPr>
        <w:t xml:space="preserve"> особами, </w:t>
      </w:r>
      <w:proofErr w:type="spellStart"/>
      <w:r w:rsidR="00542C97" w:rsidRPr="007424DD">
        <w:rPr>
          <w:color w:val="000000"/>
        </w:rPr>
        <w:t>які</w:t>
      </w:r>
      <w:proofErr w:type="spellEnd"/>
      <w:r w:rsidR="00542C97" w:rsidRPr="007424DD">
        <w:rPr>
          <w:color w:val="000000"/>
        </w:rPr>
        <w:t xml:space="preserve"> </w:t>
      </w:r>
      <w:proofErr w:type="spellStart"/>
      <w:r w:rsidR="00542C97" w:rsidRPr="007424DD">
        <w:rPr>
          <w:color w:val="000000"/>
        </w:rPr>
        <w:t>вчиняють</w:t>
      </w:r>
      <w:proofErr w:type="spellEnd"/>
      <w:r w:rsidR="00542C97" w:rsidRPr="007424DD">
        <w:rPr>
          <w:color w:val="000000"/>
        </w:rPr>
        <w:t xml:space="preserve"> </w:t>
      </w:r>
      <w:proofErr w:type="spellStart"/>
      <w:r w:rsidR="00542C97" w:rsidRPr="007424DD">
        <w:rPr>
          <w:color w:val="000000"/>
        </w:rPr>
        <w:t>нотаріальні</w:t>
      </w:r>
      <w:proofErr w:type="spellEnd"/>
      <w:r w:rsidR="00542C97" w:rsidRPr="007424DD">
        <w:rPr>
          <w:color w:val="000000"/>
        </w:rPr>
        <w:t xml:space="preserve"> </w:t>
      </w:r>
      <w:proofErr w:type="spellStart"/>
      <w:r w:rsidR="00542C97" w:rsidRPr="007424DD">
        <w:rPr>
          <w:color w:val="000000"/>
        </w:rPr>
        <w:t>дії</w:t>
      </w:r>
      <w:proofErr w:type="spellEnd"/>
      <w:r w:rsidR="00542C97" w:rsidRPr="007424DD">
        <w:rPr>
          <w:color w:val="000000"/>
        </w:rPr>
        <w:t xml:space="preserve">, а </w:t>
      </w:r>
      <w:proofErr w:type="spellStart"/>
      <w:r w:rsidR="00542C97" w:rsidRPr="007424DD">
        <w:rPr>
          <w:color w:val="000000"/>
        </w:rPr>
        <w:t>також</w:t>
      </w:r>
      <w:proofErr w:type="spellEnd"/>
      <w:r w:rsidR="00542C97" w:rsidRPr="007424DD">
        <w:rPr>
          <w:color w:val="000000"/>
        </w:rPr>
        <w:t xml:space="preserve"> </w:t>
      </w:r>
      <w:proofErr w:type="spellStart"/>
      <w:r w:rsidR="00542C97" w:rsidRPr="007424DD">
        <w:rPr>
          <w:color w:val="000000"/>
        </w:rPr>
        <w:t>може</w:t>
      </w:r>
      <w:proofErr w:type="spellEnd"/>
      <w:r w:rsidR="00542C97" w:rsidRPr="007424DD">
        <w:rPr>
          <w:color w:val="000000"/>
        </w:rPr>
        <w:t xml:space="preserve"> </w:t>
      </w:r>
      <w:proofErr w:type="spellStart"/>
      <w:r w:rsidR="00542C97" w:rsidRPr="007424DD">
        <w:rPr>
          <w:color w:val="000000"/>
        </w:rPr>
        <w:t>посвідчуватися</w:t>
      </w:r>
      <w:proofErr w:type="spellEnd"/>
      <w:r w:rsidR="00542C97" w:rsidRPr="007424DD">
        <w:rPr>
          <w:color w:val="000000"/>
        </w:rPr>
        <w:t xml:space="preserve"> </w:t>
      </w:r>
      <w:proofErr w:type="gramStart"/>
      <w:r w:rsidR="00542C97" w:rsidRPr="007424DD">
        <w:rPr>
          <w:color w:val="000000"/>
        </w:rPr>
        <w:t>депозитарною</w:t>
      </w:r>
      <w:proofErr w:type="gramEnd"/>
      <w:r w:rsidR="00542C97" w:rsidRPr="007424DD">
        <w:rPr>
          <w:color w:val="000000"/>
        </w:rPr>
        <w:t xml:space="preserve"> </w:t>
      </w:r>
      <w:proofErr w:type="spellStart"/>
      <w:r w:rsidR="00542C97" w:rsidRPr="007424DD">
        <w:rPr>
          <w:color w:val="000000"/>
        </w:rPr>
        <w:t>установою</w:t>
      </w:r>
      <w:proofErr w:type="spellEnd"/>
      <w:r w:rsidR="00542C97" w:rsidRPr="007424DD">
        <w:rPr>
          <w:color w:val="000000"/>
        </w:rPr>
        <w:t xml:space="preserve"> у </w:t>
      </w:r>
      <w:proofErr w:type="spellStart"/>
      <w:r w:rsidR="00542C97" w:rsidRPr="007424DD">
        <w:rPr>
          <w:color w:val="000000"/>
        </w:rPr>
        <w:t>встановленому</w:t>
      </w:r>
      <w:proofErr w:type="spellEnd"/>
      <w:r w:rsidR="00542C97" w:rsidRPr="007424DD">
        <w:rPr>
          <w:color w:val="000000"/>
        </w:rPr>
        <w:t xml:space="preserve"> </w:t>
      </w:r>
      <w:proofErr w:type="spellStart"/>
      <w:r w:rsidR="00542C97" w:rsidRPr="007424DD">
        <w:rPr>
          <w:color w:val="000000"/>
        </w:rPr>
        <w:t>Національною</w:t>
      </w:r>
      <w:proofErr w:type="spellEnd"/>
      <w:r w:rsidR="00542C97" w:rsidRPr="007424DD">
        <w:rPr>
          <w:color w:val="000000"/>
        </w:rPr>
        <w:t xml:space="preserve"> </w:t>
      </w:r>
      <w:proofErr w:type="spellStart"/>
      <w:r w:rsidR="00542C97" w:rsidRPr="007424DD">
        <w:rPr>
          <w:color w:val="000000"/>
        </w:rPr>
        <w:t>комісією</w:t>
      </w:r>
      <w:proofErr w:type="spellEnd"/>
      <w:r w:rsidR="00542C97" w:rsidRPr="007424DD">
        <w:rPr>
          <w:color w:val="000000"/>
        </w:rPr>
        <w:t xml:space="preserve"> </w:t>
      </w:r>
      <w:proofErr w:type="spellStart"/>
      <w:r w:rsidR="00542C97" w:rsidRPr="007424DD">
        <w:rPr>
          <w:color w:val="000000"/>
        </w:rPr>
        <w:t>з</w:t>
      </w:r>
      <w:proofErr w:type="spellEnd"/>
      <w:r w:rsidR="00542C97" w:rsidRPr="007424DD">
        <w:rPr>
          <w:color w:val="000000"/>
        </w:rPr>
        <w:t xml:space="preserve"> </w:t>
      </w:r>
      <w:proofErr w:type="spellStart"/>
      <w:r w:rsidR="00542C97" w:rsidRPr="007424DD">
        <w:rPr>
          <w:color w:val="000000"/>
        </w:rPr>
        <w:t>цінних</w:t>
      </w:r>
      <w:proofErr w:type="spellEnd"/>
      <w:r w:rsidR="00542C97" w:rsidRPr="007424DD">
        <w:rPr>
          <w:color w:val="000000"/>
        </w:rPr>
        <w:t xml:space="preserve"> </w:t>
      </w:r>
      <w:proofErr w:type="spellStart"/>
      <w:r w:rsidR="00542C97" w:rsidRPr="007424DD">
        <w:rPr>
          <w:color w:val="000000"/>
        </w:rPr>
        <w:t>паперів</w:t>
      </w:r>
      <w:proofErr w:type="spellEnd"/>
      <w:r w:rsidR="00542C97" w:rsidRPr="007424DD">
        <w:rPr>
          <w:color w:val="000000"/>
        </w:rPr>
        <w:t xml:space="preserve"> та фондового ринку порядку</w:t>
      </w:r>
      <w:r w:rsidR="00542C97">
        <w:rPr>
          <w:color w:val="000000"/>
          <w:lang w:val="uk-UA"/>
        </w:rPr>
        <w:t>.</w:t>
      </w:r>
      <w:bookmarkStart w:id="3" w:name="n525"/>
      <w:bookmarkEnd w:id="3"/>
      <w:r w:rsidR="00542C97">
        <w:rPr>
          <w:color w:val="000000"/>
          <w:lang w:val="uk-UA"/>
        </w:rPr>
        <w:t xml:space="preserve"> </w:t>
      </w:r>
      <w:proofErr w:type="spellStart"/>
      <w:r w:rsidR="00542C97" w:rsidRPr="007424DD">
        <w:rPr>
          <w:color w:val="000000"/>
        </w:rPr>
        <w:t>Довіреність</w:t>
      </w:r>
      <w:proofErr w:type="spellEnd"/>
      <w:r w:rsidR="00542C97" w:rsidRPr="007424DD">
        <w:rPr>
          <w:color w:val="000000"/>
        </w:rPr>
        <w:t xml:space="preserve"> на право </w:t>
      </w:r>
      <w:proofErr w:type="spellStart"/>
      <w:r w:rsidR="00542C97" w:rsidRPr="007424DD">
        <w:rPr>
          <w:color w:val="000000"/>
        </w:rPr>
        <w:t>участі</w:t>
      </w:r>
      <w:proofErr w:type="spellEnd"/>
      <w:r w:rsidR="00542C97" w:rsidRPr="007424DD">
        <w:rPr>
          <w:color w:val="000000"/>
        </w:rPr>
        <w:t xml:space="preserve"> та </w:t>
      </w:r>
      <w:proofErr w:type="spellStart"/>
      <w:r w:rsidR="00542C97" w:rsidRPr="007424DD">
        <w:rPr>
          <w:color w:val="000000"/>
        </w:rPr>
        <w:t>голосування</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w:t>
      </w:r>
      <w:proofErr w:type="spellStart"/>
      <w:r w:rsidR="00542C97" w:rsidRPr="007424DD">
        <w:rPr>
          <w:color w:val="000000"/>
        </w:rPr>
        <w:t>акціонерного</w:t>
      </w:r>
      <w:proofErr w:type="spellEnd"/>
      <w:r w:rsidR="00542C97" w:rsidRPr="007424DD">
        <w:rPr>
          <w:color w:val="000000"/>
        </w:rPr>
        <w:t xml:space="preserve"> </w:t>
      </w:r>
      <w:proofErr w:type="spellStart"/>
      <w:r w:rsidR="00542C97" w:rsidRPr="007424DD">
        <w:rPr>
          <w:color w:val="000000"/>
        </w:rPr>
        <w:t>товариства</w:t>
      </w:r>
      <w:proofErr w:type="spellEnd"/>
      <w:r w:rsidR="00542C97" w:rsidRPr="007424DD">
        <w:rPr>
          <w:color w:val="000000"/>
        </w:rPr>
        <w:t xml:space="preserve"> </w:t>
      </w:r>
      <w:proofErr w:type="spellStart"/>
      <w:r w:rsidR="00542C97" w:rsidRPr="007424DD">
        <w:rPr>
          <w:color w:val="000000"/>
        </w:rPr>
        <w:t>може</w:t>
      </w:r>
      <w:proofErr w:type="spellEnd"/>
      <w:r w:rsidR="00542C97" w:rsidRPr="007424DD">
        <w:rPr>
          <w:color w:val="000000"/>
        </w:rPr>
        <w:t xml:space="preserve"> </w:t>
      </w:r>
      <w:proofErr w:type="spellStart"/>
      <w:r w:rsidR="00542C97" w:rsidRPr="007424DD">
        <w:rPr>
          <w:color w:val="000000"/>
        </w:rPr>
        <w:t>містити</w:t>
      </w:r>
      <w:proofErr w:type="spellEnd"/>
      <w:r w:rsidR="00542C97" w:rsidRPr="007424DD">
        <w:rPr>
          <w:color w:val="000000"/>
        </w:rPr>
        <w:t xml:space="preserve"> </w:t>
      </w:r>
      <w:proofErr w:type="spellStart"/>
      <w:r w:rsidR="00542C97" w:rsidRPr="007424DD">
        <w:rPr>
          <w:color w:val="000000"/>
        </w:rPr>
        <w:t>завдання</w:t>
      </w:r>
      <w:proofErr w:type="spellEnd"/>
      <w:r w:rsidR="00542C97" w:rsidRPr="007424DD">
        <w:rPr>
          <w:color w:val="000000"/>
        </w:rPr>
        <w:t xml:space="preserve"> </w:t>
      </w:r>
      <w:proofErr w:type="spellStart"/>
      <w:r w:rsidR="00542C97" w:rsidRPr="007424DD">
        <w:rPr>
          <w:color w:val="000000"/>
        </w:rPr>
        <w:t>щодо</w:t>
      </w:r>
      <w:proofErr w:type="spellEnd"/>
      <w:r w:rsidR="00542C97" w:rsidRPr="007424DD">
        <w:rPr>
          <w:color w:val="000000"/>
        </w:rPr>
        <w:t xml:space="preserve"> </w:t>
      </w:r>
      <w:proofErr w:type="spellStart"/>
      <w:r w:rsidR="00542C97" w:rsidRPr="007424DD">
        <w:rPr>
          <w:color w:val="000000"/>
        </w:rPr>
        <w:t>голосування</w:t>
      </w:r>
      <w:proofErr w:type="spellEnd"/>
      <w:r w:rsidR="00542C97" w:rsidRPr="007424DD">
        <w:rPr>
          <w:color w:val="000000"/>
        </w:rPr>
        <w:t xml:space="preserve">, </w:t>
      </w:r>
      <w:proofErr w:type="spellStart"/>
      <w:r w:rsidR="00542C97" w:rsidRPr="007424DD">
        <w:rPr>
          <w:color w:val="000000"/>
        </w:rPr>
        <w:t>тобто</w:t>
      </w:r>
      <w:proofErr w:type="spellEnd"/>
      <w:r w:rsidR="00542C97" w:rsidRPr="007424DD">
        <w:rPr>
          <w:color w:val="000000"/>
        </w:rPr>
        <w:t xml:space="preserve"> </w:t>
      </w:r>
      <w:proofErr w:type="spellStart"/>
      <w:r w:rsidR="00542C97" w:rsidRPr="007424DD">
        <w:rPr>
          <w:color w:val="000000"/>
        </w:rPr>
        <w:t>перелік</w:t>
      </w:r>
      <w:proofErr w:type="spellEnd"/>
      <w:r w:rsidR="00542C97" w:rsidRPr="007424DD">
        <w:rPr>
          <w:color w:val="000000"/>
        </w:rPr>
        <w:t xml:space="preserve"> </w:t>
      </w:r>
      <w:proofErr w:type="spellStart"/>
      <w:r w:rsidR="00542C97" w:rsidRPr="007424DD">
        <w:rPr>
          <w:color w:val="000000"/>
        </w:rPr>
        <w:t>питань</w:t>
      </w:r>
      <w:proofErr w:type="spellEnd"/>
      <w:r w:rsidR="00542C97" w:rsidRPr="007424DD">
        <w:rPr>
          <w:color w:val="000000"/>
        </w:rPr>
        <w:t xml:space="preserve"> порядку денного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зборів</w:t>
      </w:r>
      <w:proofErr w:type="spellEnd"/>
      <w:r w:rsidR="00542C97" w:rsidRPr="007424DD">
        <w:rPr>
          <w:color w:val="000000"/>
        </w:rPr>
        <w:t xml:space="preserve"> </w:t>
      </w:r>
      <w:proofErr w:type="spellStart"/>
      <w:r w:rsidR="00542C97" w:rsidRPr="007424DD">
        <w:rPr>
          <w:color w:val="000000"/>
        </w:rPr>
        <w:t>із</w:t>
      </w:r>
      <w:proofErr w:type="spellEnd"/>
      <w:r w:rsidR="00542C97" w:rsidRPr="007424DD">
        <w:rPr>
          <w:color w:val="000000"/>
        </w:rPr>
        <w:t xml:space="preserve"> </w:t>
      </w:r>
      <w:proofErr w:type="spellStart"/>
      <w:r w:rsidR="00542C97" w:rsidRPr="007424DD">
        <w:rPr>
          <w:color w:val="000000"/>
        </w:rPr>
        <w:t>зазначенням</w:t>
      </w:r>
      <w:proofErr w:type="spellEnd"/>
      <w:r w:rsidR="00542C97" w:rsidRPr="007424DD">
        <w:rPr>
          <w:color w:val="000000"/>
        </w:rPr>
        <w:t xml:space="preserve"> того, як </w:t>
      </w:r>
      <w:proofErr w:type="spellStart"/>
      <w:r w:rsidR="00542C97" w:rsidRPr="007424DD">
        <w:rPr>
          <w:color w:val="000000"/>
        </w:rPr>
        <w:t>і</w:t>
      </w:r>
      <w:proofErr w:type="spellEnd"/>
      <w:r w:rsidR="00542C97" w:rsidRPr="007424DD">
        <w:rPr>
          <w:color w:val="000000"/>
        </w:rPr>
        <w:t xml:space="preserve"> за яке (</w:t>
      </w:r>
      <w:proofErr w:type="spellStart"/>
      <w:r w:rsidR="00542C97" w:rsidRPr="007424DD">
        <w:rPr>
          <w:color w:val="000000"/>
        </w:rPr>
        <w:t>проти</w:t>
      </w:r>
      <w:proofErr w:type="spellEnd"/>
      <w:r w:rsidR="00542C97" w:rsidRPr="007424DD">
        <w:rPr>
          <w:color w:val="000000"/>
        </w:rPr>
        <w:t xml:space="preserve"> </w:t>
      </w:r>
      <w:proofErr w:type="spellStart"/>
      <w:r w:rsidR="00542C97" w:rsidRPr="007424DD">
        <w:rPr>
          <w:color w:val="000000"/>
        </w:rPr>
        <w:t>якого</w:t>
      </w:r>
      <w:proofErr w:type="spellEnd"/>
      <w:r w:rsidR="00542C97" w:rsidRPr="007424DD">
        <w:rPr>
          <w:color w:val="000000"/>
        </w:rPr>
        <w:t xml:space="preserve">) </w:t>
      </w:r>
      <w:proofErr w:type="spellStart"/>
      <w:proofErr w:type="gramStart"/>
      <w:r w:rsidR="00542C97" w:rsidRPr="007424DD">
        <w:rPr>
          <w:color w:val="000000"/>
        </w:rPr>
        <w:t>р</w:t>
      </w:r>
      <w:proofErr w:type="gramEnd"/>
      <w:r w:rsidR="00542C97" w:rsidRPr="007424DD">
        <w:rPr>
          <w:color w:val="000000"/>
        </w:rPr>
        <w:t>ішення</w:t>
      </w:r>
      <w:proofErr w:type="spellEnd"/>
      <w:r w:rsidR="00542C97" w:rsidRPr="007424DD">
        <w:rPr>
          <w:color w:val="000000"/>
        </w:rPr>
        <w:t xml:space="preserve"> </w:t>
      </w:r>
      <w:proofErr w:type="spellStart"/>
      <w:r w:rsidR="00542C97" w:rsidRPr="007424DD">
        <w:rPr>
          <w:color w:val="000000"/>
        </w:rPr>
        <w:t>потрібно</w:t>
      </w:r>
      <w:proofErr w:type="spellEnd"/>
      <w:r w:rsidR="00542C97" w:rsidRPr="007424DD">
        <w:rPr>
          <w:color w:val="000000"/>
        </w:rPr>
        <w:t xml:space="preserve"> </w:t>
      </w:r>
      <w:proofErr w:type="spellStart"/>
      <w:r w:rsidR="00542C97" w:rsidRPr="007424DD">
        <w:rPr>
          <w:color w:val="000000"/>
        </w:rPr>
        <w:t>проголосувати</w:t>
      </w:r>
      <w:proofErr w:type="spellEnd"/>
      <w:r w:rsidR="00542C97" w:rsidRPr="007424DD">
        <w:rPr>
          <w:color w:val="000000"/>
        </w:rPr>
        <w:t xml:space="preserve">. </w:t>
      </w:r>
      <w:proofErr w:type="spellStart"/>
      <w:proofErr w:type="gramStart"/>
      <w:r w:rsidR="00542C97" w:rsidRPr="007424DD">
        <w:rPr>
          <w:color w:val="000000"/>
        </w:rPr>
        <w:t>П</w:t>
      </w:r>
      <w:proofErr w:type="gramEnd"/>
      <w:r w:rsidR="00542C97" w:rsidRPr="007424DD">
        <w:rPr>
          <w:color w:val="000000"/>
        </w:rPr>
        <w:t>ід</w:t>
      </w:r>
      <w:proofErr w:type="spellEnd"/>
      <w:r w:rsidR="00542C97" w:rsidRPr="007424DD">
        <w:rPr>
          <w:color w:val="000000"/>
        </w:rPr>
        <w:t xml:space="preserve"> час </w:t>
      </w:r>
      <w:proofErr w:type="spellStart"/>
      <w:r w:rsidR="00542C97" w:rsidRPr="007424DD">
        <w:rPr>
          <w:color w:val="000000"/>
        </w:rPr>
        <w:t>голосування</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w:t>
      </w:r>
      <w:proofErr w:type="spellStart"/>
      <w:r w:rsidR="00542C97" w:rsidRPr="007424DD">
        <w:rPr>
          <w:color w:val="000000"/>
        </w:rPr>
        <w:t>представник</w:t>
      </w:r>
      <w:proofErr w:type="spellEnd"/>
      <w:r w:rsidR="00542C97" w:rsidRPr="007424DD">
        <w:rPr>
          <w:color w:val="000000"/>
        </w:rPr>
        <w:t xml:space="preserve"> повинен </w:t>
      </w:r>
      <w:proofErr w:type="spellStart"/>
      <w:r w:rsidR="00542C97" w:rsidRPr="007424DD">
        <w:rPr>
          <w:color w:val="000000"/>
        </w:rPr>
        <w:t>голосувати</w:t>
      </w:r>
      <w:proofErr w:type="spellEnd"/>
      <w:r w:rsidR="00542C97" w:rsidRPr="007424DD">
        <w:rPr>
          <w:color w:val="000000"/>
        </w:rPr>
        <w:t xml:space="preserve"> </w:t>
      </w:r>
      <w:proofErr w:type="spellStart"/>
      <w:r w:rsidR="00542C97" w:rsidRPr="007424DD">
        <w:rPr>
          <w:color w:val="000000"/>
        </w:rPr>
        <w:t>саме</w:t>
      </w:r>
      <w:proofErr w:type="spellEnd"/>
      <w:r w:rsidR="00542C97" w:rsidRPr="007424DD">
        <w:rPr>
          <w:color w:val="000000"/>
        </w:rPr>
        <w:t xml:space="preserve"> так, як </w:t>
      </w:r>
      <w:proofErr w:type="spellStart"/>
      <w:r w:rsidR="00542C97" w:rsidRPr="007424DD">
        <w:rPr>
          <w:color w:val="000000"/>
        </w:rPr>
        <w:t>передбачено</w:t>
      </w:r>
      <w:proofErr w:type="spellEnd"/>
      <w:r w:rsidR="00542C97" w:rsidRPr="007424DD">
        <w:rPr>
          <w:color w:val="000000"/>
        </w:rPr>
        <w:t xml:space="preserve"> </w:t>
      </w:r>
      <w:proofErr w:type="spellStart"/>
      <w:r w:rsidR="00542C97" w:rsidRPr="007424DD">
        <w:rPr>
          <w:color w:val="000000"/>
        </w:rPr>
        <w:t>завданням</w:t>
      </w:r>
      <w:proofErr w:type="spellEnd"/>
      <w:r w:rsidR="00542C97" w:rsidRPr="007424DD">
        <w:rPr>
          <w:color w:val="000000"/>
        </w:rPr>
        <w:t xml:space="preserve"> </w:t>
      </w:r>
      <w:proofErr w:type="spellStart"/>
      <w:r w:rsidR="00542C97" w:rsidRPr="007424DD">
        <w:rPr>
          <w:color w:val="000000"/>
        </w:rPr>
        <w:t>щодо</w:t>
      </w:r>
      <w:proofErr w:type="spellEnd"/>
      <w:r w:rsidR="00542C97" w:rsidRPr="007424DD">
        <w:rPr>
          <w:color w:val="000000"/>
        </w:rPr>
        <w:t xml:space="preserve"> </w:t>
      </w:r>
      <w:proofErr w:type="spellStart"/>
      <w:r w:rsidR="00542C97" w:rsidRPr="007424DD">
        <w:rPr>
          <w:color w:val="000000"/>
        </w:rPr>
        <w:t>голосування</w:t>
      </w:r>
      <w:proofErr w:type="spellEnd"/>
      <w:r w:rsidR="00542C97" w:rsidRPr="007424DD">
        <w:rPr>
          <w:color w:val="000000"/>
        </w:rPr>
        <w:t xml:space="preserve">. </w:t>
      </w:r>
      <w:proofErr w:type="spellStart"/>
      <w:r w:rsidR="00542C97" w:rsidRPr="007424DD">
        <w:rPr>
          <w:color w:val="000000"/>
        </w:rPr>
        <w:t>Якщо</w:t>
      </w:r>
      <w:proofErr w:type="spellEnd"/>
      <w:r w:rsidR="00542C97" w:rsidRPr="007424DD">
        <w:rPr>
          <w:color w:val="000000"/>
        </w:rPr>
        <w:t xml:space="preserve"> </w:t>
      </w:r>
      <w:proofErr w:type="spellStart"/>
      <w:r w:rsidR="00542C97" w:rsidRPr="007424DD">
        <w:rPr>
          <w:color w:val="000000"/>
        </w:rPr>
        <w:t>довіреність</w:t>
      </w:r>
      <w:proofErr w:type="spellEnd"/>
      <w:r w:rsidR="00542C97" w:rsidRPr="007424DD">
        <w:rPr>
          <w:color w:val="000000"/>
        </w:rPr>
        <w:t xml:space="preserve"> не </w:t>
      </w:r>
      <w:proofErr w:type="spellStart"/>
      <w:r w:rsidR="00542C97" w:rsidRPr="007424DD">
        <w:rPr>
          <w:color w:val="000000"/>
        </w:rPr>
        <w:t>містить</w:t>
      </w:r>
      <w:proofErr w:type="spellEnd"/>
      <w:r w:rsidR="00542C97" w:rsidRPr="007424DD">
        <w:rPr>
          <w:color w:val="000000"/>
        </w:rPr>
        <w:t xml:space="preserve"> </w:t>
      </w:r>
      <w:proofErr w:type="spellStart"/>
      <w:r w:rsidR="00542C97" w:rsidRPr="007424DD">
        <w:rPr>
          <w:color w:val="000000"/>
        </w:rPr>
        <w:t>завдання</w:t>
      </w:r>
      <w:proofErr w:type="spellEnd"/>
      <w:r w:rsidR="00542C97" w:rsidRPr="007424DD">
        <w:rPr>
          <w:color w:val="000000"/>
        </w:rPr>
        <w:t xml:space="preserve"> </w:t>
      </w:r>
      <w:proofErr w:type="spellStart"/>
      <w:r w:rsidR="00542C97" w:rsidRPr="007424DD">
        <w:rPr>
          <w:color w:val="000000"/>
        </w:rPr>
        <w:t>щодо</w:t>
      </w:r>
      <w:proofErr w:type="spellEnd"/>
      <w:r w:rsidR="00542C97" w:rsidRPr="007424DD">
        <w:rPr>
          <w:color w:val="000000"/>
        </w:rPr>
        <w:t xml:space="preserve"> </w:t>
      </w:r>
      <w:proofErr w:type="spellStart"/>
      <w:r w:rsidR="00542C97" w:rsidRPr="007424DD">
        <w:rPr>
          <w:color w:val="000000"/>
        </w:rPr>
        <w:t>голосування</w:t>
      </w:r>
      <w:proofErr w:type="spellEnd"/>
      <w:r w:rsidR="00542C97" w:rsidRPr="007424DD">
        <w:rPr>
          <w:color w:val="000000"/>
        </w:rPr>
        <w:t xml:space="preserve">, </w:t>
      </w:r>
      <w:proofErr w:type="spellStart"/>
      <w:r w:rsidR="00542C97" w:rsidRPr="007424DD">
        <w:rPr>
          <w:color w:val="000000"/>
        </w:rPr>
        <w:t>представник</w:t>
      </w:r>
      <w:proofErr w:type="spellEnd"/>
      <w:r w:rsidR="00542C97" w:rsidRPr="007424DD">
        <w:rPr>
          <w:color w:val="000000"/>
        </w:rPr>
        <w:t xml:space="preserve"> </w:t>
      </w:r>
      <w:proofErr w:type="spellStart"/>
      <w:r w:rsidR="00542C97" w:rsidRPr="007424DD">
        <w:rPr>
          <w:color w:val="000000"/>
        </w:rPr>
        <w:t>вирішує</w:t>
      </w:r>
      <w:proofErr w:type="spellEnd"/>
      <w:r w:rsidR="00542C97" w:rsidRPr="007424DD">
        <w:rPr>
          <w:color w:val="000000"/>
        </w:rPr>
        <w:t xml:space="preserve"> </w:t>
      </w:r>
      <w:proofErr w:type="spellStart"/>
      <w:proofErr w:type="gramStart"/>
      <w:r w:rsidR="00542C97" w:rsidRPr="007424DD">
        <w:rPr>
          <w:color w:val="000000"/>
        </w:rPr>
        <w:t>вс</w:t>
      </w:r>
      <w:proofErr w:type="gramEnd"/>
      <w:r w:rsidR="00542C97" w:rsidRPr="007424DD">
        <w:rPr>
          <w:color w:val="000000"/>
        </w:rPr>
        <w:t>і</w:t>
      </w:r>
      <w:proofErr w:type="spellEnd"/>
      <w:r w:rsidR="00542C97" w:rsidRPr="007424DD">
        <w:rPr>
          <w:color w:val="000000"/>
        </w:rPr>
        <w:t xml:space="preserve"> </w:t>
      </w:r>
      <w:proofErr w:type="spellStart"/>
      <w:r w:rsidR="00542C97" w:rsidRPr="007424DD">
        <w:rPr>
          <w:color w:val="000000"/>
        </w:rPr>
        <w:t>питання</w:t>
      </w:r>
      <w:proofErr w:type="spellEnd"/>
      <w:r w:rsidR="00542C97" w:rsidRPr="007424DD">
        <w:rPr>
          <w:color w:val="000000"/>
        </w:rPr>
        <w:t xml:space="preserve"> </w:t>
      </w:r>
      <w:proofErr w:type="spellStart"/>
      <w:r w:rsidR="00542C97" w:rsidRPr="007424DD">
        <w:rPr>
          <w:color w:val="000000"/>
        </w:rPr>
        <w:t>щодо</w:t>
      </w:r>
      <w:proofErr w:type="spellEnd"/>
      <w:r w:rsidR="00542C97" w:rsidRPr="007424DD">
        <w:rPr>
          <w:color w:val="000000"/>
        </w:rPr>
        <w:t xml:space="preserve"> </w:t>
      </w:r>
      <w:proofErr w:type="spellStart"/>
      <w:r w:rsidR="00542C97" w:rsidRPr="007424DD">
        <w:rPr>
          <w:color w:val="000000"/>
        </w:rPr>
        <w:t>голосування</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w:t>
      </w:r>
      <w:proofErr w:type="spellStart"/>
      <w:r w:rsidR="00542C97" w:rsidRPr="007424DD">
        <w:rPr>
          <w:color w:val="000000"/>
        </w:rPr>
        <w:t>акціонерів</w:t>
      </w:r>
      <w:proofErr w:type="spellEnd"/>
      <w:r w:rsidR="00542C97" w:rsidRPr="007424DD">
        <w:rPr>
          <w:color w:val="000000"/>
        </w:rPr>
        <w:t xml:space="preserve"> на </w:t>
      </w:r>
      <w:proofErr w:type="spellStart"/>
      <w:r w:rsidR="00542C97" w:rsidRPr="007424DD">
        <w:rPr>
          <w:color w:val="000000"/>
        </w:rPr>
        <w:t>свій</w:t>
      </w:r>
      <w:proofErr w:type="spellEnd"/>
      <w:r w:rsidR="00542C97" w:rsidRPr="007424DD">
        <w:rPr>
          <w:color w:val="000000"/>
        </w:rPr>
        <w:t xml:space="preserve"> </w:t>
      </w:r>
      <w:proofErr w:type="spellStart"/>
      <w:r w:rsidR="00542C97" w:rsidRPr="007424DD">
        <w:rPr>
          <w:color w:val="000000"/>
        </w:rPr>
        <w:t>розсуд</w:t>
      </w:r>
      <w:proofErr w:type="spellEnd"/>
      <w:r w:rsidR="00542C97" w:rsidRPr="007424DD">
        <w:rPr>
          <w:color w:val="000000"/>
        </w:rPr>
        <w:t>.</w:t>
      </w:r>
      <w:r w:rsidR="00542C97">
        <w:rPr>
          <w:color w:val="000000"/>
          <w:lang w:val="uk-UA"/>
        </w:rPr>
        <w:t xml:space="preserve"> </w:t>
      </w:r>
      <w:bookmarkStart w:id="4" w:name="n526"/>
      <w:bookmarkEnd w:id="4"/>
      <w:proofErr w:type="spellStart"/>
      <w:r w:rsidR="00542C97" w:rsidRPr="007424DD">
        <w:rPr>
          <w:color w:val="000000"/>
        </w:rPr>
        <w:t>Акціонер</w:t>
      </w:r>
      <w:proofErr w:type="spellEnd"/>
      <w:r w:rsidR="00542C97" w:rsidRPr="007424DD">
        <w:rPr>
          <w:color w:val="000000"/>
        </w:rPr>
        <w:t xml:space="preserve"> </w:t>
      </w:r>
      <w:proofErr w:type="spellStart"/>
      <w:r w:rsidR="00542C97" w:rsidRPr="007424DD">
        <w:rPr>
          <w:color w:val="000000"/>
        </w:rPr>
        <w:t>має</w:t>
      </w:r>
      <w:proofErr w:type="spellEnd"/>
      <w:r w:rsidR="00542C97" w:rsidRPr="007424DD">
        <w:rPr>
          <w:color w:val="000000"/>
        </w:rPr>
        <w:t xml:space="preserve"> право </w:t>
      </w:r>
      <w:proofErr w:type="spellStart"/>
      <w:r w:rsidR="00542C97" w:rsidRPr="007424DD">
        <w:rPr>
          <w:color w:val="000000"/>
        </w:rPr>
        <w:t>видати</w:t>
      </w:r>
      <w:proofErr w:type="spellEnd"/>
      <w:r w:rsidR="00542C97" w:rsidRPr="007424DD">
        <w:rPr>
          <w:color w:val="000000"/>
        </w:rPr>
        <w:t xml:space="preserve"> </w:t>
      </w:r>
      <w:proofErr w:type="spellStart"/>
      <w:r w:rsidR="00542C97" w:rsidRPr="007424DD">
        <w:rPr>
          <w:color w:val="000000"/>
        </w:rPr>
        <w:t>довіреність</w:t>
      </w:r>
      <w:proofErr w:type="spellEnd"/>
      <w:r w:rsidR="00542C97" w:rsidRPr="007424DD">
        <w:rPr>
          <w:color w:val="000000"/>
        </w:rPr>
        <w:t xml:space="preserve"> </w:t>
      </w:r>
      <w:proofErr w:type="gramStart"/>
      <w:r w:rsidR="00542C97" w:rsidRPr="007424DD">
        <w:rPr>
          <w:color w:val="000000"/>
        </w:rPr>
        <w:t xml:space="preserve">на право </w:t>
      </w:r>
      <w:proofErr w:type="spellStart"/>
      <w:r w:rsidR="00542C97" w:rsidRPr="007424DD">
        <w:rPr>
          <w:color w:val="000000"/>
        </w:rPr>
        <w:t>участ</w:t>
      </w:r>
      <w:proofErr w:type="gramEnd"/>
      <w:r w:rsidR="00542C97" w:rsidRPr="007424DD">
        <w:rPr>
          <w:color w:val="000000"/>
        </w:rPr>
        <w:t>і</w:t>
      </w:r>
      <w:proofErr w:type="spellEnd"/>
      <w:r w:rsidR="00542C97" w:rsidRPr="007424DD">
        <w:rPr>
          <w:color w:val="000000"/>
        </w:rPr>
        <w:t xml:space="preserve"> та </w:t>
      </w:r>
      <w:proofErr w:type="spellStart"/>
      <w:r w:rsidR="00542C97" w:rsidRPr="007424DD">
        <w:rPr>
          <w:color w:val="000000"/>
        </w:rPr>
        <w:t>голосування</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w:t>
      </w:r>
      <w:proofErr w:type="spellStart"/>
      <w:r w:rsidR="00542C97" w:rsidRPr="007424DD">
        <w:rPr>
          <w:color w:val="000000"/>
        </w:rPr>
        <w:t>декільком</w:t>
      </w:r>
      <w:proofErr w:type="spellEnd"/>
      <w:r w:rsidR="00542C97" w:rsidRPr="007424DD">
        <w:rPr>
          <w:color w:val="000000"/>
        </w:rPr>
        <w:t xml:space="preserve"> </w:t>
      </w:r>
      <w:proofErr w:type="spellStart"/>
      <w:r w:rsidR="00542C97" w:rsidRPr="007424DD">
        <w:rPr>
          <w:color w:val="000000"/>
        </w:rPr>
        <w:t>своїм</w:t>
      </w:r>
      <w:proofErr w:type="spellEnd"/>
      <w:r w:rsidR="00542C97" w:rsidRPr="007424DD">
        <w:rPr>
          <w:color w:val="000000"/>
        </w:rPr>
        <w:t xml:space="preserve"> </w:t>
      </w:r>
      <w:proofErr w:type="spellStart"/>
      <w:r w:rsidR="00542C97" w:rsidRPr="007424DD">
        <w:rPr>
          <w:color w:val="000000"/>
        </w:rPr>
        <w:t>представникам</w:t>
      </w:r>
      <w:proofErr w:type="spellEnd"/>
      <w:r w:rsidR="00542C97" w:rsidRPr="007424DD">
        <w:rPr>
          <w:color w:val="000000"/>
        </w:rPr>
        <w:t>.</w:t>
      </w:r>
      <w:r w:rsidR="00542C97">
        <w:rPr>
          <w:color w:val="000000"/>
          <w:lang w:val="uk-UA"/>
        </w:rPr>
        <w:t xml:space="preserve"> </w:t>
      </w:r>
      <w:bookmarkStart w:id="5" w:name="n527"/>
      <w:bookmarkEnd w:id="5"/>
      <w:r w:rsidR="00542C97">
        <w:rPr>
          <w:i/>
          <w:iCs/>
          <w:color w:val="000000"/>
          <w:lang w:val="uk-UA"/>
        </w:rPr>
        <w:t xml:space="preserve"> </w:t>
      </w:r>
      <w:bookmarkStart w:id="6" w:name="n528"/>
      <w:bookmarkEnd w:id="6"/>
      <w:proofErr w:type="spellStart"/>
      <w:r w:rsidR="00542C97" w:rsidRPr="007424DD">
        <w:rPr>
          <w:color w:val="000000"/>
        </w:rPr>
        <w:t>Акціонер</w:t>
      </w:r>
      <w:proofErr w:type="spellEnd"/>
      <w:r w:rsidR="00542C97" w:rsidRPr="007424DD">
        <w:rPr>
          <w:color w:val="000000"/>
        </w:rPr>
        <w:t xml:space="preserve"> </w:t>
      </w:r>
      <w:proofErr w:type="spellStart"/>
      <w:r w:rsidR="00542C97" w:rsidRPr="007424DD">
        <w:rPr>
          <w:color w:val="000000"/>
        </w:rPr>
        <w:t>має</w:t>
      </w:r>
      <w:proofErr w:type="spellEnd"/>
      <w:r w:rsidR="00542C97" w:rsidRPr="007424DD">
        <w:rPr>
          <w:color w:val="000000"/>
        </w:rPr>
        <w:t xml:space="preserve"> право у </w:t>
      </w:r>
      <w:proofErr w:type="spellStart"/>
      <w:r w:rsidR="00542C97" w:rsidRPr="007424DD">
        <w:rPr>
          <w:color w:val="000000"/>
        </w:rPr>
        <w:t>будь-який</w:t>
      </w:r>
      <w:proofErr w:type="spellEnd"/>
      <w:r w:rsidR="00542C97" w:rsidRPr="007424DD">
        <w:rPr>
          <w:color w:val="000000"/>
        </w:rPr>
        <w:t xml:space="preserve"> час </w:t>
      </w:r>
      <w:proofErr w:type="spellStart"/>
      <w:r w:rsidR="00542C97" w:rsidRPr="007424DD">
        <w:rPr>
          <w:color w:val="000000"/>
        </w:rPr>
        <w:t>відкликати</w:t>
      </w:r>
      <w:proofErr w:type="spellEnd"/>
      <w:r w:rsidR="00542C97" w:rsidRPr="007424DD">
        <w:rPr>
          <w:color w:val="000000"/>
        </w:rPr>
        <w:t xml:space="preserve"> </w:t>
      </w:r>
      <w:proofErr w:type="spellStart"/>
      <w:r w:rsidR="00542C97" w:rsidRPr="007424DD">
        <w:rPr>
          <w:color w:val="000000"/>
        </w:rPr>
        <w:t>чи</w:t>
      </w:r>
      <w:proofErr w:type="spellEnd"/>
      <w:r w:rsidR="00542C97" w:rsidRPr="007424DD">
        <w:rPr>
          <w:color w:val="000000"/>
        </w:rPr>
        <w:t xml:space="preserve"> </w:t>
      </w:r>
      <w:proofErr w:type="spellStart"/>
      <w:r w:rsidR="00542C97" w:rsidRPr="007424DD">
        <w:rPr>
          <w:color w:val="000000"/>
        </w:rPr>
        <w:t>замінити</w:t>
      </w:r>
      <w:proofErr w:type="spellEnd"/>
      <w:r w:rsidR="00542C97" w:rsidRPr="007424DD">
        <w:rPr>
          <w:color w:val="000000"/>
        </w:rPr>
        <w:t xml:space="preserve"> </w:t>
      </w:r>
      <w:proofErr w:type="spellStart"/>
      <w:r w:rsidR="00542C97" w:rsidRPr="007424DD">
        <w:rPr>
          <w:color w:val="000000"/>
        </w:rPr>
        <w:t>свого</w:t>
      </w:r>
      <w:proofErr w:type="spellEnd"/>
      <w:r w:rsidR="00542C97" w:rsidRPr="007424DD">
        <w:rPr>
          <w:color w:val="000000"/>
        </w:rPr>
        <w:t xml:space="preserve"> </w:t>
      </w:r>
      <w:proofErr w:type="spellStart"/>
      <w:r w:rsidR="00542C97" w:rsidRPr="007424DD">
        <w:rPr>
          <w:color w:val="000000"/>
        </w:rPr>
        <w:t>представника</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w:t>
      </w:r>
      <w:proofErr w:type="spellStart"/>
      <w:r w:rsidR="00542C97" w:rsidRPr="007424DD">
        <w:rPr>
          <w:color w:val="000000"/>
        </w:rPr>
        <w:t>акціонерного</w:t>
      </w:r>
      <w:proofErr w:type="spellEnd"/>
      <w:r w:rsidR="00542C97" w:rsidRPr="007424DD">
        <w:rPr>
          <w:color w:val="000000"/>
        </w:rPr>
        <w:t xml:space="preserve"> </w:t>
      </w:r>
      <w:proofErr w:type="spellStart"/>
      <w:r w:rsidR="00542C97" w:rsidRPr="007424DD">
        <w:rPr>
          <w:color w:val="000000"/>
        </w:rPr>
        <w:t>товариства</w:t>
      </w:r>
      <w:proofErr w:type="spellEnd"/>
      <w:r w:rsidR="00542C97" w:rsidRPr="007424DD">
        <w:rPr>
          <w:color w:val="000000"/>
        </w:rPr>
        <w:t>.</w:t>
      </w:r>
      <w:bookmarkStart w:id="7" w:name="n529"/>
      <w:bookmarkEnd w:id="7"/>
      <w:r w:rsidR="00542C97">
        <w:rPr>
          <w:color w:val="000000"/>
          <w:lang w:val="uk-UA"/>
        </w:rPr>
        <w:t xml:space="preserve"> </w:t>
      </w:r>
      <w:proofErr w:type="spellStart"/>
      <w:r w:rsidR="00542C97" w:rsidRPr="007424DD">
        <w:rPr>
          <w:color w:val="000000"/>
        </w:rPr>
        <w:t>Надання</w:t>
      </w:r>
      <w:proofErr w:type="spellEnd"/>
      <w:r w:rsidR="00542C97" w:rsidRPr="007424DD">
        <w:rPr>
          <w:color w:val="000000"/>
        </w:rPr>
        <w:t xml:space="preserve"> </w:t>
      </w:r>
      <w:proofErr w:type="spellStart"/>
      <w:r w:rsidR="00542C97" w:rsidRPr="007424DD">
        <w:rPr>
          <w:color w:val="000000"/>
        </w:rPr>
        <w:t>довіреності</w:t>
      </w:r>
      <w:proofErr w:type="spellEnd"/>
      <w:r w:rsidR="00542C97" w:rsidRPr="007424DD">
        <w:rPr>
          <w:color w:val="000000"/>
        </w:rPr>
        <w:t xml:space="preserve"> на право </w:t>
      </w:r>
      <w:proofErr w:type="spellStart"/>
      <w:r w:rsidR="00542C97" w:rsidRPr="007424DD">
        <w:rPr>
          <w:color w:val="000000"/>
        </w:rPr>
        <w:t>участі</w:t>
      </w:r>
      <w:proofErr w:type="spellEnd"/>
      <w:r w:rsidR="00542C97" w:rsidRPr="007424DD">
        <w:rPr>
          <w:color w:val="000000"/>
        </w:rPr>
        <w:t xml:space="preserve"> та </w:t>
      </w:r>
      <w:proofErr w:type="spellStart"/>
      <w:r w:rsidR="00542C97" w:rsidRPr="007424DD">
        <w:rPr>
          <w:color w:val="000000"/>
        </w:rPr>
        <w:t>голосування</w:t>
      </w:r>
      <w:proofErr w:type="spellEnd"/>
      <w:r w:rsidR="00542C97" w:rsidRPr="007424DD">
        <w:rPr>
          <w:color w:val="000000"/>
        </w:rPr>
        <w:t xml:space="preserve"> на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не </w:t>
      </w:r>
      <w:proofErr w:type="spellStart"/>
      <w:r w:rsidR="00542C97" w:rsidRPr="007424DD">
        <w:rPr>
          <w:color w:val="000000"/>
        </w:rPr>
        <w:t>виключає</w:t>
      </w:r>
      <w:proofErr w:type="spellEnd"/>
      <w:r w:rsidR="00542C97" w:rsidRPr="007424DD">
        <w:rPr>
          <w:color w:val="000000"/>
        </w:rPr>
        <w:t xml:space="preserve"> право </w:t>
      </w:r>
      <w:proofErr w:type="spellStart"/>
      <w:r w:rsidR="00542C97" w:rsidRPr="007424DD">
        <w:rPr>
          <w:color w:val="000000"/>
        </w:rPr>
        <w:t>участі</w:t>
      </w:r>
      <w:proofErr w:type="spellEnd"/>
      <w:r w:rsidR="00542C97" w:rsidRPr="007424DD">
        <w:rPr>
          <w:color w:val="000000"/>
        </w:rPr>
        <w:t xml:space="preserve"> на </w:t>
      </w:r>
      <w:proofErr w:type="spellStart"/>
      <w:r w:rsidR="00542C97" w:rsidRPr="007424DD">
        <w:rPr>
          <w:color w:val="000000"/>
        </w:rPr>
        <w:t>цих</w:t>
      </w:r>
      <w:proofErr w:type="spellEnd"/>
      <w:r w:rsidR="00542C97" w:rsidRPr="007424DD">
        <w:rPr>
          <w:color w:val="000000"/>
        </w:rPr>
        <w:t xml:space="preserve"> </w:t>
      </w:r>
      <w:proofErr w:type="spellStart"/>
      <w:r w:rsidR="00542C97" w:rsidRPr="007424DD">
        <w:rPr>
          <w:color w:val="000000"/>
        </w:rPr>
        <w:t>загальних</w:t>
      </w:r>
      <w:proofErr w:type="spellEnd"/>
      <w:r w:rsidR="00542C97" w:rsidRPr="007424DD">
        <w:rPr>
          <w:color w:val="000000"/>
        </w:rPr>
        <w:t xml:space="preserve"> </w:t>
      </w:r>
      <w:proofErr w:type="spellStart"/>
      <w:r w:rsidR="00542C97" w:rsidRPr="007424DD">
        <w:rPr>
          <w:color w:val="000000"/>
        </w:rPr>
        <w:t>зборах</w:t>
      </w:r>
      <w:proofErr w:type="spellEnd"/>
      <w:r w:rsidR="00542C97" w:rsidRPr="007424DD">
        <w:rPr>
          <w:color w:val="000000"/>
        </w:rPr>
        <w:t xml:space="preserve"> </w:t>
      </w:r>
      <w:proofErr w:type="spellStart"/>
      <w:r w:rsidR="00542C97" w:rsidRPr="007424DD">
        <w:rPr>
          <w:color w:val="000000"/>
        </w:rPr>
        <w:t>акціонера</w:t>
      </w:r>
      <w:proofErr w:type="spellEnd"/>
      <w:r w:rsidR="00542C97" w:rsidRPr="007424DD">
        <w:rPr>
          <w:color w:val="000000"/>
        </w:rPr>
        <w:t xml:space="preserve">, </w:t>
      </w:r>
      <w:proofErr w:type="spellStart"/>
      <w:r w:rsidR="00542C97" w:rsidRPr="007424DD">
        <w:rPr>
          <w:color w:val="000000"/>
        </w:rPr>
        <w:t>який</w:t>
      </w:r>
      <w:proofErr w:type="spellEnd"/>
      <w:r w:rsidR="00542C97" w:rsidRPr="007424DD">
        <w:rPr>
          <w:color w:val="000000"/>
        </w:rPr>
        <w:t xml:space="preserve"> </w:t>
      </w:r>
      <w:proofErr w:type="gramStart"/>
      <w:r w:rsidR="00542C97" w:rsidRPr="007424DD">
        <w:rPr>
          <w:color w:val="000000"/>
        </w:rPr>
        <w:t>видав</w:t>
      </w:r>
      <w:proofErr w:type="gramEnd"/>
      <w:r w:rsidR="00542C97" w:rsidRPr="007424DD">
        <w:rPr>
          <w:color w:val="000000"/>
        </w:rPr>
        <w:t xml:space="preserve"> </w:t>
      </w:r>
      <w:proofErr w:type="spellStart"/>
      <w:r w:rsidR="00542C97" w:rsidRPr="007424DD">
        <w:rPr>
          <w:color w:val="000000"/>
        </w:rPr>
        <w:t>довіреність</w:t>
      </w:r>
      <w:proofErr w:type="spellEnd"/>
      <w:r w:rsidR="00542C97" w:rsidRPr="007424DD">
        <w:rPr>
          <w:color w:val="000000"/>
        </w:rPr>
        <w:t xml:space="preserve">, </w:t>
      </w:r>
      <w:proofErr w:type="spellStart"/>
      <w:r w:rsidR="00542C97" w:rsidRPr="007424DD">
        <w:rPr>
          <w:color w:val="000000"/>
        </w:rPr>
        <w:t>замість</w:t>
      </w:r>
      <w:proofErr w:type="spellEnd"/>
      <w:r w:rsidR="00542C97" w:rsidRPr="007424DD">
        <w:rPr>
          <w:color w:val="000000"/>
        </w:rPr>
        <w:t xml:space="preserve"> </w:t>
      </w:r>
      <w:proofErr w:type="spellStart"/>
      <w:r w:rsidR="00542C97" w:rsidRPr="007424DD">
        <w:rPr>
          <w:color w:val="000000"/>
        </w:rPr>
        <w:t>свого</w:t>
      </w:r>
      <w:proofErr w:type="spellEnd"/>
      <w:r w:rsidR="00542C97" w:rsidRPr="007424DD">
        <w:rPr>
          <w:color w:val="000000"/>
        </w:rPr>
        <w:t xml:space="preserve"> </w:t>
      </w:r>
      <w:proofErr w:type="spellStart"/>
      <w:r w:rsidR="00542C97" w:rsidRPr="007424DD">
        <w:rPr>
          <w:color w:val="000000"/>
        </w:rPr>
        <w:t>представника</w:t>
      </w:r>
      <w:proofErr w:type="spellEnd"/>
      <w:r w:rsidR="00542C97" w:rsidRPr="007424DD">
        <w:rPr>
          <w:color w:val="000000"/>
        </w:rPr>
        <w:t>.</w:t>
      </w:r>
    </w:p>
    <w:p w:rsidR="00A255D2" w:rsidRDefault="00542C97" w:rsidP="00A255D2">
      <w:pPr>
        <w:pStyle w:val="1"/>
        <w:ind w:left="0" w:firstLine="360"/>
        <w:jc w:val="both"/>
        <w:rPr>
          <w:rFonts w:ascii="Times New Roman" w:hAnsi="Times New Roman"/>
          <w:sz w:val="24"/>
          <w:szCs w:val="24"/>
          <w:lang w:val="uk-UA"/>
        </w:rPr>
      </w:pPr>
      <w:r>
        <w:rPr>
          <w:rFonts w:ascii="Times New Roman" w:hAnsi="Times New Roman"/>
          <w:sz w:val="24"/>
          <w:szCs w:val="24"/>
          <w:lang w:val="uk-UA"/>
        </w:rPr>
        <w:t xml:space="preserve"> </w:t>
      </w:r>
      <w:r w:rsidR="00622580">
        <w:rPr>
          <w:rFonts w:ascii="Times New Roman" w:hAnsi="Times New Roman"/>
          <w:sz w:val="24"/>
          <w:szCs w:val="24"/>
          <w:lang w:val="uk-UA"/>
        </w:rPr>
        <w:t xml:space="preserve"> </w:t>
      </w:r>
      <w:r w:rsidR="00A255D2" w:rsidRPr="00A255D2">
        <w:rPr>
          <w:rFonts w:ascii="Times New Roman" w:hAnsi="Times New Roman"/>
          <w:sz w:val="24"/>
          <w:szCs w:val="24"/>
          <w:lang w:val="uk-UA"/>
        </w:rPr>
        <w:t xml:space="preserve">Акціонери </w:t>
      </w:r>
      <w:r w:rsidR="00DD2F53">
        <w:rPr>
          <w:rFonts w:ascii="Times New Roman" w:hAnsi="Times New Roman"/>
          <w:sz w:val="24"/>
          <w:szCs w:val="24"/>
          <w:lang w:val="uk-UA"/>
        </w:rPr>
        <w:t xml:space="preserve">можуть ознайомитись з документами, необхідними для прийняття рішень з питань порядку денного у секретаря Наглядової Ради Гупало Я.В. за адресою місцезнаходження товариства. Акціонери </w:t>
      </w:r>
      <w:r w:rsidR="00A255D2" w:rsidRPr="00A255D2">
        <w:rPr>
          <w:rFonts w:ascii="Times New Roman" w:hAnsi="Times New Roman"/>
          <w:sz w:val="24"/>
          <w:szCs w:val="24"/>
          <w:lang w:val="uk-UA"/>
        </w:rPr>
        <w:t>повинні мати при собі паспорт, представники акціонерів – паспорт і нотаріально посвідчен</w:t>
      </w:r>
      <w:r>
        <w:rPr>
          <w:rFonts w:ascii="Times New Roman" w:hAnsi="Times New Roman"/>
          <w:sz w:val="24"/>
          <w:szCs w:val="24"/>
          <w:lang w:val="uk-UA"/>
        </w:rPr>
        <w:t>у</w:t>
      </w:r>
      <w:r w:rsidR="00A255D2" w:rsidRPr="00A255D2">
        <w:rPr>
          <w:rFonts w:ascii="Times New Roman" w:hAnsi="Times New Roman"/>
          <w:sz w:val="24"/>
          <w:szCs w:val="24"/>
          <w:lang w:val="uk-UA"/>
        </w:rPr>
        <w:t xml:space="preserve"> до</w:t>
      </w:r>
      <w:r>
        <w:rPr>
          <w:rFonts w:ascii="Times New Roman" w:hAnsi="Times New Roman"/>
          <w:sz w:val="24"/>
          <w:szCs w:val="24"/>
          <w:lang w:val="uk-UA"/>
        </w:rPr>
        <w:t>віреність</w:t>
      </w:r>
      <w:r w:rsidR="00A255D2" w:rsidRPr="00A255D2">
        <w:rPr>
          <w:rFonts w:ascii="Times New Roman" w:hAnsi="Times New Roman"/>
          <w:sz w:val="24"/>
          <w:szCs w:val="24"/>
          <w:lang w:val="uk-UA"/>
        </w:rPr>
        <w:t>. Довідки за телефоном: (0332) 71-90-17.</w:t>
      </w:r>
    </w:p>
    <w:p w:rsidR="00542C97" w:rsidRPr="007424DD" w:rsidRDefault="00542C97" w:rsidP="00542C97">
      <w:pPr>
        <w:spacing w:after="167"/>
        <w:ind w:firstLine="502"/>
        <w:jc w:val="both"/>
        <w:rPr>
          <w:color w:val="000000"/>
        </w:rPr>
      </w:pPr>
      <w:proofErr w:type="spellStart"/>
      <w:proofErr w:type="gramStart"/>
      <w:r w:rsidRPr="007424DD">
        <w:rPr>
          <w:color w:val="000000"/>
        </w:rPr>
        <w:t>П</w:t>
      </w:r>
      <w:proofErr w:type="gramEnd"/>
      <w:r w:rsidRPr="007424DD">
        <w:rPr>
          <w:color w:val="000000"/>
        </w:rPr>
        <w:t>ісля</w:t>
      </w:r>
      <w:proofErr w:type="spellEnd"/>
      <w:r w:rsidRPr="007424DD">
        <w:rPr>
          <w:color w:val="000000"/>
        </w:rPr>
        <w:t xml:space="preserve"> </w:t>
      </w:r>
      <w:proofErr w:type="spellStart"/>
      <w:r w:rsidRPr="007424DD">
        <w:rPr>
          <w:color w:val="000000"/>
        </w:rPr>
        <w:t>надіслання</w:t>
      </w:r>
      <w:proofErr w:type="spellEnd"/>
      <w:r w:rsidRPr="007424DD">
        <w:rPr>
          <w:color w:val="000000"/>
        </w:rPr>
        <w:t xml:space="preserve"> </w:t>
      </w:r>
      <w:proofErr w:type="spellStart"/>
      <w:r w:rsidRPr="007424DD">
        <w:rPr>
          <w:color w:val="000000"/>
        </w:rPr>
        <w:t>акціонерам</w:t>
      </w:r>
      <w:proofErr w:type="spellEnd"/>
      <w:r w:rsidRPr="007424DD">
        <w:rPr>
          <w:color w:val="000000"/>
        </w:rPr>
        <w:t xml:space="preserve"> </w:t>
      </w:r>
      <w:proofErr w:type="spellStart"/>
      <w:r w:rsidRPr="007424DD">
        <w:rPr>
          <w:color w:val="000000"/>
        </w:rPr>
        <w:t>повідомлення</w:t>
      </w:r>
      <w:proofErr w:type="spellEnd"/>
      <w:r w:rsidRPr="007424DD">
        <w:rPr>
          <w:color w:val="000000"/>
        </w:rPr>
        <w:t xml:space="preserve"> про </w:t>
      </w:r>
      <w:proofErr w:type="spellStart"/>
      <w:r w:rsidRPr="007424DD">
        <w:rPr>
          <w:color w:val="000000"/>
        </w:rPr>
        <w:t>проведення</w:t>
      </w:r>
      <w:proofErr w:type="spellEnd"/>
      <w:r w:rsidRPr="007424DD">
        <w:rPr>
          <w:color w:val="000000"/>
        </w:rPr>
        <w:t xml:space="preserve">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w:t>
      </w:r>
      <w:proofErr w:type="spellStart"/>
      <w:r w:rsidRPr="007424DD">
        <w:rPr>
          <w:color w:val="000000"/>
        </w:rPr>
        <w:t>акціонерне</w:t>
      </w:r>
      <w:proofErr w:type="spellEnd"/>
      <w:r w:rsidRPr="007424DD">
        <w:rPr>
          <w:color w:val="000000"/>
        </w:rPr>
        <w:t xml:space="preserve"> </w:t>
      </w:r>
      <w:proofErr w:type="spellStart"/>
      <w:r w:rsidRPr="007424DD">
        <w:rPr>
          <w:color w:val="000000"/>
        </w:rPr>
        <w:t>товариство</w:t>
      </w:r>
      <w:proofErr w:type="spellEnd"/>
      <w:r w:rsidRPr="007424DD">
        <w:rPr>
          <w:color w:val="000000"/>
        </w:rPr>
        <w:t xml:space="preserve"> не </w:t>
      </w:r>
      <w:proofErr w:type="spellStart"/>
      <w:r w:rsidRPr="007424DD">
        <w:rPr>
          <w:color w:val="000000"/>
        </w:rPr>
        <w:t>має</w:t>
      </w:r>
      <w:proofErr w:type="spellEnd"/>
      <w:r w:rsidRPr="007424DD">
        <w:rPr>
          <w:color w:val="000000"/>
        </w:rPr>
        <w:t xml:space="preserve"> права </w:t>
      </w:r>
      <w:proofErr w:type="spellStart"/>
      <w:r w:rsidRPr="007424DD">
        <w:rPr>
          <w:color w:val="000000"/>
        </w:rPr>
        <w:t>вносити</w:t>
      </w:r>
      <w:proofErr w:type="spellEnd"/>
      <w:r w:rsidRPr="007424DD">
        <w:rPr>
          <w:color w:val="000000"/>
        </w:rPr>
        <w:t xml:space="preserve"> </w:t>
      </w:r>
      <w:proofErr w:type="spellStart"/>
      <w:r w:rsidRPr="007424DD">
        <w:rPr>
          <w:color w:val="000000"/>
        </w:rPr>
        <w:t>зміни</w:t>
      </w:r>
      <w:proofErr w:type="spellEnd"/>
      <w:r w:rsidRPr="007424DD">
        <w:rPr>
          <w:color w:val="000000"/>
        </w:rPr>
        <w:t xml:space="preserve"> до </w:t>
      </w:r>
      <w:proofErr w:type="spellStart"/>
      <w:r w:rsidRPr="007424DD">
        <w:rPr>
          <w:color w:val="000000"/>
        </w:rPr>
        <w:t>документів</w:t>
      </w:r>
      <w:proofErr w:type="spellEnd"/>
      <w:r w:rsidRPr="007424DD">
        <w:rPr>
          <w:color w:val="000000"/>
        </w:rPr>
        <w:t xml:space="preserve">, </w:t>
      </w:r>
      <w:proofErr w:type="spellStart"/>
      <w:r w:rsidRPr="007424DD">
        <w:rPr>
          <w:color w:val="000000"/>
        </w:rPr>
        <w:t>наданих</w:t>
      </w:r>
      <w:proofErr w:type="spellEnd"/>
      <w:r w:rsidRPr="007424DD">
        <w:rPr>
          <w:color w:val="000000"/>
        </w:rPr>
        <w:t xml:space="preserve"> </w:t>
      </w:r>
      <w:proofErr w:type="spellStart"/>
      <w:r w:rsidRPr="007424DD">
        <w:rPr>
          <w:color w:val="000000"/>
        </w:rPr>
        <w:t>акціонерам</w:t>
      </w:r>
      <w:proofErr w:type="spellEnd"/>
      <w:r w:rsidRPr="007424DD">
        <w:rPr>
          <w:color w:val="000000"/>
        </w:rPr>
        <w:t xml:space="preserve"> </w:t>
      </w:r>
      <w:proofErr w:type="spellStart"/>
      <w:r w:rsidRPr="007424DD">
        <w:rPr>
          <w:color w:val="000000"/>
        </w:rPr>
        <w:t>або</w:t>
      </w:r>
      <w:proofErr w:type="spellEnd"/>
      <w:r w:rsidRPr="007424DD">
        <w:rPr>
          <w:color w:val="000000"/>
        </w:rPr>
        <w:t xml:space="preserve"> </w:t>
      </w:r>
      <w:proofErr w:type="spellStart"/>
      <w:r w:rsidRPr="007424DD">
        <w:rPr>
          <w:color w:val="000000"/>
        </w:rPr>
        <w:t>з</w:t>
      </w:r>
      <w:proofErr w:type="spellEnd"/>
      <w:r w:rsidRPr="007424DD">
        <w:rPr>
          <w:color w:val="000000"/>
        </w:rPr>
        <w:t xml:space="preserve"> </w:t>
      </w:r>
      <w:proofErr w:type="spellStart"/>
      <w:r w:rsidRPr="007424DD">
        <w:rPr>
          <w:color w:val="000000"/>
        </w:rPr>
        <w:t>якими</w:t>
      </w:r>
      <w:proofErr w:type="spellEnd"/>
      <w:r w:rsidRPr="007424DD">
        <w:rPr>
          <w:color w:val="000000"/>
        </w:rPr>
        <w:t xml:space="preserve"> вони </w:t>
      </w:r>
      <w:proofErr w:type="spellStart"/>
      <w:r w:rsidRPr="007424DD">
        <w:rPr>
          <w:color w:val="000000"/>
        </w:rPr>
        <w:t>мали</w:t>
      </w:r>
      <w:proofErr w:type="spellEnd"/>
      <w:r w:rsidRPr="007424DD">
        <w:rPr>
          <w:color w:val="000000"/>
        </w:rPr>
        <w:t xml:space="preserve"> </w:t>
      </w:r>
      <w:proofErr w:type="spellStart"/>
      <w:r w:rsidRPr="007424DD">
        <w:rPr>
          <w:color w:val="000000"/>
        </w:rPr>
        <w:t>можливість</w:t>
      </w:r>
      <w:proofErr w:type="spellEnd"/>
      <w:r w:rsidRPr="007424DD">
        <w:rPr>
          <w:color w:val="000000"/>
        </w:rPr>
        <w:t xml:space="preserve"> </w:t>
      </w:r>
      <w:proofErr w:type="spellStart"/>
      <w:r w:rsidRPr="007424DD">
        <w:rPr>
          <w:color w:val="000000"/>
        </w:rPr>
        <w:t>ознайомитися</w:t>
      </w:r>
      <w:proofErr w:type="spellEnd"/>
      <w:r w:rsidRPr="007424DD">
        <w:rPr>
          <w:color w:val="000000"/>
        </w:rPr>
        <w:t xml:space="preserve">, </w:t>
      </w:r>
      <w:proofErr w:type="spellStart"/>
      <w:r w:rsidRPr="007424DD">
        <w:rPr>
          <w:color w:val="000000"/>
        </w:rPr>
        <w:t>крім</w:t>
      </w:r>
      <w:proofErr w:type="spellEnd"/>
      <w:r w:rsidRPr="007424DD">
        <w:rPr>
          <w:color w:val="000000"/>
        </w:rPr>
        <w:t xml:space="preserve"> </w:t>
      </w:r>
      <w:proofErr w:type="spellStart"/>
      <w:r w:rsidRPr="007424DD">
        <w:rPr>
          <w:color w:val="000000"/>
        </w:rPr>
        <w:t>змін</w:t>
      </w:r>
      <w:proofErr w:type="spellEnd"/>
      <w:r w:rsidRPr="007424DD">
        <w:rPr>
          <w:color w:val="000000"/>
        </w:rPr>
        <w:t xml:space="preserve"> до </w:t>
      </w:r>
      <w:proofErr w:type="spellStart"/>
      <w:r w:rsidRPr="007424DD">
        <w:rPr>
          <w:color w:val="000000"/>
        </w:rPr>
        <w:t>зазначених</w:t>
      </w:r>
      <w:proofErr w:type="spellEnd"/>
      <w:r w:rsidRPr="007424DD">
        <w:rPr>
          <w:color w:val="000000"/>
        </w:rPr>
        <w:t xml:space="preserve"> </w:t>
      </w:r>
      <w:proofErr w:type="spellStart"/>
      <w:r w:rsidRPr="007424DD">
        <w:rPr>
          <w:color w:val="000000"/>
        </w:rPr>
        <w:t>документів</w:t>
      </w:r>
      <w:proofErr w:type="spellEnd"/>
      <w:r w:rsidRPr="007424DD">
        <w:rPr>
          <w:color w:val="000000"/>
        </w:rPr>
        <w:t xml:space="preserve"> у </w:t>
      </w:r>
      <w:proofErr w:type="spellStart"/>
      <w:r w:rsidRPr="007424DD">
        <w:rPr>
          <w:color w:val="000000"/>
        </w:rPr>
        <w:t>зв'язку</w:t>
      </w:r>
      <w:proofErr w:type="spellEnd"/>
      <w:r w:rsidRPr="007424DD">
        <w:rPr>
          <w:color w:val="000000"/>
        </w:rPr>
        <w:t xml:space="preserve"> </w:t>
      </w:r>
      <w:proofErr w:type="spellStart"/>
      <w:r w:rsidRPr="007424DD">
        <w:rPr>
          <w:color w:val="000000"/>
        </w:rPr>
        <w:t>із</w:t>
      </w:r>
      <w:proofErr w:type="spellEnd"/>
      <w:r w:rsidRPr="007424DD">
        <w:rPr>
          <w:color w:val="000000"/>
        </w:rPr>
        <w:t xml:space="preserve"> </w:t>
      </w:r>
      <w:proofErr w:type="spellStart"/>
      <w:r w:rsidRPr="007424DD">
        <w:rPr>
          <w:color w:val="000000"/>
        </w:rPr>
        <w:t>змінами</w:t>
      </w:r>
      <w:proofErr w:type="spellEnd"/>
      <w:r w:rsidRPr="007424DD">
        <w:rPr>
          <w:color w:val="000000"/>
        </w:rPr>
        <w:t xml:space="preserve"> в порядку денному </w:t>
      </w:r>
      <w:proofErr w:type="spellStart"/>
      <w:r w:rsidRPr="007424DD">
        <w:rPr>
          <w:color w:val="000000"/>
        </w:rPr>
        <w:t>чи</w:t>
      </w:r>
      <w:proofErr w:type="spellEnd"/>
      <w:r w:rsidRPr="007424DD">
        <w:rPr>
          <w:color w:val="000000"/>
        </w:rPr>
        <w:t xml:space="preserve"> у </w:t>
      </w:r>
      <w:proofErr w:type="spellStart"/>
      <w:r w:rsidRPr="007424DD">
        <w:rPr>
          <w:color w:val="000000"/>
        </w:rPr>
        <w:t>зв'язку</w:t>
      </w:r>
      <w:proofErr w:type="spellEnd"/>
      <w:r w:rsidRPr="007424DD">
        <w:rPr>
          <w:color w:val="000000"/>
        </w:rPr>
        <w:t xml:space="preserve"> </w:t>
      </w:r>
      <w:proofErr w:type="spellStart"/>
      <w:r w:rsidRPr="007424DD">
        <w:rPr>
          <w:color w:val="000000"/>
        </w:rPr>
        <w:t>з</w:t>
      </w:r>
      <w:proofErr w:type="spellEnd"/>
      <w:r w:rsidRPr="007424DD">
        <w:rPr>
          <w:color w:val="000000"/>
        </w:rPr>
        <w:t xml:space="preserve"> </w:t>
      </w:r>
      <w:proofErr w:type="spellStart"/>
      <w:r w:rsidRPr="007424DD">
        <w:rPr>
          <w:color w:val="000000"/>
        </w:rPr>
        <w:t>виправленням</w:t>
      </w:r>
      <w:proofErr w:type="spellEnd"/>
      <w:r w:rsidRPr="007424DD">
        <w:rPr>
          <w:color w:val="000000"/>
        </w:rPr>
        <w:t xml:space="preserve"> </w:t>
      </w:r>
      <w:proofErr w:type="spellStart"/>
      <w:r w:rsidRPr="007424DD">
        <w:rPr>
          <w:color w:val="000000"/>
        </w:rPr>
        <w:t>помилок</w:t>
      </w:r>
      <w:proofErr w:type="spellEnd"/>
      <w:r w:rsidRPr="007424DD">
        <w:rPr>
          <w:color w:val="000000"/>
        </w:rPr>
        <w:t xml:space="preserve">. У такому </w:t>
      </w:r>
      <w:proofErr w:type="spellStart"/>
      <w:r w:rsidRPr="007424DD">
        <w:rPr>
          <w:color w:val="000000"/>
        </w:rPr>
        <w:t>разі</w:t>
      </w:r>
      <w:proofErr w:type="spellEnd"/>
      <w:r w:rsidRPr="007424DD">
        <w:rPr>
          <w:color w:val="000000"/>
        </w:rPr>
        <w:t xml:space="preserve"> </w:t>
      </w:r>
      <w:proofErr w:type="spellStart"/>
      <w:r w:rsidRPr="007424DD">
        <w:rPr>
          <w:color w:val="000000"/>
        </w:rPr>
        <w:t>зміни</w:t>
      </w:r>
      <w:proofErr w:type="spellEnd"/>
      <w:r w:rsidRPr="007424DD">
        <w:rPr>
          <w:color w:val="000000"/>
        </w:rPr>
        <w:t xml:space="preserve"> </w:t>
      </w:r>
      <w:proofErr w:type="spellStart"/>
      <w:r w:rsidRPr="007424DD">
        <w:rPr>
          <w:color w:val="000000"/>
        </w:rPr>
        <w:t>вносяться</w:t>
      </w:r>
      <w:proofErr w:type="spellEnd"/>
      <w:r w:rsidRPr="007424DD">
        <w:rPr>
          <w:color w:val="000000"/>
        </w:rPr>
        <w:t xml:space="preserve"> не </w:t>
      </w:r>
      <w:proofErr w:type="spellStart"/>
      <w:proofErr w:type="gramStart"/>
      <w:r w:rsidRPr="007424DD">
        <w:rPr>
          <w:color w:val="000000"/>
        </w:rPr>
        <w:t>п</w:t>
      </w:r>
      <w:proofErr w:type="gramEnd"/>
      <w:r w:rsidRPr="007424DD">
        <w:rPr>
          <w:color w:val="000000"/>
        </w:rPr>
        <w:t>ізніше</w:t>
      </w:r>
      <w:proofErr w:type="spellEnd"/>
      <w:r w:rsidRPr="007424DD">
        <w:rPr>
          <w:color w:val="000000"/>
        </w:rPr>
        <w:t xml:space="preserve"> </w:t>
      </w:r>
      <w:proofErr w:type="spellStart"/>
      <w:r w:rsidRPr="007424DD">
        <w:rPr>
          <w:color w:val="000000"/>
        </w:rPr>
        <w:t>ніж</w:t>
      </w:r>
      <w:proofErr w:type="spellEnd"/>
      <w:r w:rsidRPr="007424DD">
        <w:rPr>
          <w:color w:val="000000"/>
        </w:rPr>
        <w:t xml:space="preserve"> за 10 </w:t>
      </w:r>
      <w:proofErr w:type="spellStart"/>
      <w:r w:rsidRPr="007424DD">
        <w:rPr>
          <w:color w:val="000000"/>
        </w:rPr>
        <w:t>днів</w:t>
      </w:r>
      <w:proofErr w:type="spellEnd"/>
      <w:r w:rsidRPr="007424DD">
        <w:rPr>
          <w:color w:val="000000"/>
        </w:rPr>
        <w:t xml:space="preserve"> до </w:t>
      </w:r>
      <w:proofErr w:type="spellStart"/>
      <w:r w:rsidRPr="007424DD">
        <w:rPr>
          <w:color w:val="000000"/>
        </w:rPr>
        <w:t>дати</w:t>
      </w:r>
      <w:proofErr w:type="spellEnd"/>
      <w:r w:rsidRPr="007424DD">
        <w:rPr>
          <w:color w:val="000000"/>
        </w:rPr>
        <w:t xml:space="preserve"> </w:t>
      </w:r>
      <w:proofErr w:type="spellStart"/>
      <w:r w:rsidRPr="007424DD">
        <w:rPr>
          <w:color w:val="000000"/>
        </w:rPr>
        <w:t>проведення</w:t>
      </w:r>
      <w:proofErr w:type="spellEnd"/>
      <w:r w:rsidRPr="007424DD">
        <w:rPr>
          <w:color w:val="000000"/>
        </w:rPr>
        <w:t xml:space="preserve">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а </w:t>
      </w:r>
      <w:proofErr w:type="spellStart"/>
      <w:r w:rsidRPr="007424DD">
        <w:rPr>
          <w:color w:val="000000"/>
        </w:rPr>
        <w:t>щодо</w:t>
      </w:r>
      <w:proofErr w:type="spellEnd"/>
      <w:r w:rsidRPr="007424DD">
        <w:rPr>
          <w:color w:val="000000"/>
        </w:rPr>
        <w:t xml:space="preserve"> </w:t>
      </w:r>
      <w:proofErr w:type="spellStart"/>
      <w:r w:rsidRPr="007424DD">
        <w:rPr>
          <w:color w:val="000000"/>
        </w:rPr>
        <w:t>кандидатів</w:t>
      </w:r>
      <w:proofErr w:type="spellEnd"/>
      <w:r w:rsidRPr="007424DD">
        <w:rPr>
          <w:color w:val="000000"/>
        </w:rPr>
        <w:t xml:space="preserve"> до складу </w:t>
      </w:r>
      <w:proofErr w:type="spellStart"/>
      <w:r w:rsidRPr="007424DD">
        <w:rPr>
          <w:color w:val="000000"/>
        </w:rPr>
        <w:t>органів</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 xml:space="preserve"> - не </w:t>
      </w:r>
      <w:proofErr w:type="spellStart"/>
      <w:r w:rsidRPr="007424DD">
        <w:rPr>
          <w:color w:val="000000"/>
        </w:rPr>
        <w:t>пізніше</w:t>
      </w:r>
      <w:proofErr w:type="spellEnd"/>
      <w:r w:rsidRPr="007424DD">
        <w:rPr>
          <w:color w:val="000000"/>
        </w:rPr>
        <w:t xml:space="preserve"> </w:t>
      </w:r>
      <w:proofErr w:type="spellStart"/>
      <w:r w:rsidRPr="007424DD">
        <w:rPr>
          <w:color w:val="000000"/>
        </w:rPr>
        <w:t>ніж</w:t>
      </w:r>
      <w:proofErr w:type="spellEnd"/>
      <w:r w:rsidRPr="007424DD">
        <w:rPr>
          <w:color w:val="000000"/>
        </w:rPr>
        <w:t xml:space="preserve"> за </w:t>
      </w:r>
      <w:proofErr w:type="spellStart"/>
      <w:r w:rsidRPr="007424DD">
        <w:rPr>
          <w:color w:val="000000"/>
        </w:rPr>
        <w:t>чотири</w:t>
      </w:r>
      <w:proofErr w:type="spellEnd"/>
      <w:r w:rsidRPr="007424DD">
        <w:rPr>
          <w:color w:val="000000"/>
        </w:rPr>
        <w:t xml:space="preserve"> </w:t>
      </w:r>
      <w:proofErr w:type="spellStart"/>
      <w:r w:rsidRPr="007424DD">
        <w:rPr>
          <w:color w:val="000000"/>
        </w:rPr>
        <w:t>дні</w:t>
      </w:r>
      <w:proofErr w:type="spellEnd"/>
      <w:r w:rsidRPr="007424DD">
        <w:rPr>
          <w:color w:val="000000"/>
        </w:rPr>
        <w:t xml:space="preserve"> до </w:t>
      </w:r>
      <w:proofErr w:type="spellStart"/>
      <w:r w:rsidRPr="007424DD">
        <w:rPr>
          <w:color w:val="000000"/>
        </w:rPr>
        <w:t>дати</w:t>
      </w:r>
      <w:proofErr w:type="spellEnd"/>
      <w:r w:rsidRPr="007424DD">
        <w:rPr>
          <w:color w:val="000000"/>
        </w:rPr>
        <w:t xml:space="preserve"> </w:t>
      </w:r>
      <w:proofErr w:type="spellStart"/>
      <w:r w:rsidRPr="007424DD">
        <w:rPr>
          <w:color w:val="000000"/>
        </w:rPr>
        <w:t>проведення</w:t>
      </w:r>
      <w:proofErr w:type="spellEnd"/>
      <w:r w:rsidRPr="007424DD">
        <w:rPr>
          <w:color w:val="000000"/>
        </w:rPr>
        <w:t xml:space="preserve">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w:t>
      </w:r>
    </w:p>
    <w:p w:rsidR="00542C97" w:rsidRDefault="00542C97" w:rsidP="00542C97">
      <w:pPr>
        <w:spacing w:after="167"/>
        <w:ind w:firstLine="502"/>
        <w:jc w:val="both"/>
        <w:rPr>
          <w:color w:val="000000"/>
          <w:lang w:val="uk-UA"/>
        </w:rPr>
      </w:pPr>
      <w:bookmarkStart w:id="8" w:name="n484"/>
      <w:bookmarkStart w:id="9" w:name="n2107"/>
      <w:bookmarkEnd w:id="8"/>
      <w:bookmarkEnd w:id="9"/>
      <w:proofErr w:type="spellStart"/>
      <w:r w:rsidRPr="007424DD">
        <w:rPr>
          <w:color w:val="000000"/>
        </w:rPr>
        <w:t>Акціонерне</w:t>
      </w:r>
      <w:proofErr w:type="spellEnd"/>
      <w:r w:rsidRPr="007424DD">
        <w:rPr>
          <w:color w:val="000000"/>
        </w:rPr>
        <w:t xml:space="preserve"> </w:t>
      </w:r>
      <w:proofErr w:type="spellStart"/>
      <w:r w:rsidRPr="007424DD">
        <w:rPr>
          <w:color w:val="000000"/>
        </w:rPr>
        <w:t>товариство</w:t>
      </w:r>
      <w:proofErr w:type="spellEnd"/>
      <w:r w:rsidRPr="007424DD">
        <w:rPr>
          <w:color w:val="000000"/>
        </w:rPr>
        <w:t xml:space="preserve"> до початку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у </w:t>
      </w:r>
      <w:proofErr w:type="spellStart"/>
      <w:r w:rsidRPr="007424DD">
        <w:rPr>
          <w:color w:val="000000"/>
        </w:rPr>
        <w:t>встановленому</w:t>
      </w:r>
      <w:proofErr w:type="spellEnd"/>
      <w:r w:rsidRPr="007424DD">
        <w:rPr>
          <w:color w:val="000000"/>
        </w:rPr>
        <w:t xml:space="preserve"> ним порядку </w:t>
      </w:r>
      <w:proofErr w:type="spellStart"/>
      <w:r w:rsidRPr="007424DD">
        <w:rPr>
          <w:color w:val="000000"/>
        </w:rPr>
        <w:t>зобов’язане</w:t>
      </w:r>
      <w:proofErr w:type="spellEnd"/>
      <w:r w:rsidRPr="007424DD">
        <w:rPr>
          <w:color w:val="000000"/>
        </w:rPr>
        <w:t xml:space="preserve"> </w:t>
      </w:r>
      <w:proofErr w:type="spellStart"/>
      <w:r w:rsidRPr="007424DD">
        <w:rPr>
          <w:color w:val="000000"/>
        </w:rPr>
        <w:t>надавати</w:t>
      </w:r>
      <w:proofErr w:type="spellEnd"/>
      <w:r w:rsidRPr="007424DD">
        <w:rPr>
          <w:color w:val="000000"/>
        </w:rPr>
        <w:t xml:space="preserve"> </w:t>
      </w:r>
      <w:proofErr w:type="spellStart"/>
      <w:r w:rsidRPr="007424DD">
        <w:rPr>
          <w:color w:val="000000"/>
        </w:rPr>
        <w:t>письмові</w:t>
      </w:r>
      <w:proofErr w:type="spellEnd"/>
      <w:r w:rsidRPr="007424DD">
        <w:rPr>
          <w:color w:val="000000"/>
        </w:rPr>
        <w:t xml:space="preserve"> </w:t>
      </w:r>
      <w:proofErr w:type="spellStart"/>
      <w:r w:rsidRPr="007424DD">
        <w:rPr>
          <w:color w:val="000000"/>
        </w:rPr>
        <w:t>відповіді</w:t>
      </w:r>
      <w:proofErr w:type="spellEnd"/>
      <w:r w:rsidRPr="007424DD">
        <w:rPr>
          <w:color w:val="000000"/>
        </w:rPr>
        <w:t xml:space="preserve"> на </w:t>
      </w:r>
      <w:proofErr w:type="spellStart"/>
      <w:r w:rsidRPr="007424DD">
        <w:rPr>
          <w:color w:val="000000"/>
        </w:rPr>
        <w:t>письмові</w:t>
      </w:r>
      <w:proofErr w:type="spellEnd"/>
      <w:r w:rsidRPr="007424DD">
        <w:rPr>
          <w:color w:val="000000"/>
        </w:rPr>
        <w:t xml:space="preserve"> </w:t>
      </w:r>
      <w:proofErr w:type="spellStart"/>
      <w:r w:rsidRPr="007424DD">
        <w:rPr>
          <w:color w:val="000000"/>
        </w:rPr>
        <w:t>запитання</w:t>
      </w:r>
      <w:proofErr w:type="spellEnd"/>
      <w:r w:rsidRPr="007424DD">
        <w:rPr>
          <w:color w:val="000000"/>
        </w:rPr>
        <w:t xml:space="preserve"> </w:t>
      </w:r>
      <w:proofErr w:type="spellStart"/>
      <w:r w:rsidRPr="007424DD">
        <w:rPr>
          <w:color w:val="000000"/>
        </w:rPr>
        <w:t>акціонерів</w:t>
      </w:r>
      <w:proofErr w:type="spellEnd"/>
      <w:r w:rsidRPr="007424DD">
        <w:rPr>
          <w:color w:val="000000"/>
        </w:rPr>
        <w:t xml:space="preserve"> </w:t>
      </w:r>
      <w:proofErr w:type="spellStart"/>
      <w:r w:rsidRPr="007424DD">
        <w:rPr>
          <w:color w:val="000000"/>
        </w:rPr>
        <w:t>щодо</w:t>
      </w:r>
      <w:proofErr w:type="spellEnd"/>
      <w:r w:rsidRPr="007424DD">
        <w:rPr>
          <w:color w:val="000000"/>
        </w:rPr>
        <w:t xml:space="preserve"> </w:t>
      </w:r>
      <w:proofErr w:type="spellStart"/>
      <w:r w:rsidRPr="007424DD">
        <w:rPr>
          <w:color w:val="000000"/>
        </w:rPr>
        <w:t>питань</w:t>
      </w:r>
      <w:proofErr w:type="spellEnd"/>
      <w:r w:rsidRPr="007424DD">
        <w:rPr>
          <w:color w:val="000000"/>
        </w:rPr>
        <w:t xml:space="preserve">, </w:t>
      </w:r>
      <w:proofErr w:type="spellStart"/>
      <w:r w:rsidRPr="007424DD">
        <w:rPr>
          <w:color w:val="000000"/>
        </w:rPr>
        <w:t>включених</w:t>
      </w:r>
      <w:proofErr w:type="spellEnd"/>
      <w:r w:rsidRPr="007424DD">
        <w:rPr>
          <w:color w:val="000000"/>
        </w:rPr>
        <w:t xml:space="preserve"> до проекту порядку денного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та порядку денного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до </w:t>
      </w:r>
      <w:proofErr w:type="spellStart"/>
      <w:r w:rsidRPr="007424DD">
        <w:rPr>
          <w:color w:val="000000"/>
        </w:rPr>
        <w:t>дати</w:t>
      </w:r>
      <w:proofErr w:type="spellEnd"/>
      <w:r w:rsidRPr="007424DD">
        <w:rPr>
          <w:color w:val="000000"/>
        </w:rPr>
        <w:t xml:space="preserve"> </w:t>
      </w:r>
      <w:proofErr w:type="spellStart"/>
      <w:r w:rsidRPr="007424DD">
        <w:rPr>
          <w:color w:val="000000"/>
        </w:rPr>
        <w:t>проведення</w:t>
      </w:r>
      <w:proofErr w:type="spellEnd"/>
      <w:r w:rsidRPr="007424DD">
        <w:rPr>
          <w:color w:val="000000"/>
        </w:rPr>
        <w:t xml:space="preserve">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w:t>
      </w:r>
      <w:proofErr w:type="spellStart"/>
      <w:r w:rsidRPr="007424DD">
        <w:rPr>
          <w:color w:val="000000"/>
        </w:rPr>
        <w:t>Акціонерне</w:t>
      </w:r>
      <w:proofErr w:type="spellEnd"/>
      <w:r w:rsidRPr="007424DD">
        <w:rPr>
          <w:color w:val="000000"/>
        </w:rPr>
        <w:t xml:space="preserve"> </w:t>
      </w:r>
      <w:proofErr w:type="spellStart"/>
      <w:r w:rsidRPr="007424DD">
        <w:rPr>
          <w:color w:val="000000"/>
        </w:rPr>
        <w:t>товариство</w:t>
      </w:r>
      <w:proofErr w:type="spellEnd"/>
      <w:r w:rsidRPr="007424DD">
        <w:rPr>
          <w:color w:val="000000"/>
        </w:rPr>
        <w:t xml:space="preserve"> </w:t>
      </w:r>
      <w:proofErr w:type="spellStart"/>
      <w:r w:rsidRPr="007424DD">
        <w:rPr>
          <w:color w:val="000000"/>
        </w:rPr>
        <w:t>може</w:t>
      </w:r>
      <w:proofErr w:type="spellEnd"/>
      <w:r w:rsidRPr="007424DD">
        <w:rPr>
          <w:color w:val="000000"/>
        </w:rPr>
        <w:t xml:space="preserve"> </w:t>
      </w:r>
      <w:proofErr w:type="spellStart"/>
      <w:r w:rsidRPr="007424DD">
        <w:rPr>
          <w:color w:val="000000"/>
        </w:rPr>
        <w:t>надати</w:t>
      </w:r>
      <w:proofErr w:type="spellEnd"/>
      <w:r w:rsidRPr="007424DD">
        <w:rPr>
          <w:color w:val="000000"/>
        </w:rPr>
        <w:t xml:space="preserve"> одну </w:t>
      </w:r>
      <w:proofErr w:type="spellStart"/>
      <w:r w:rsidRPr="007424DD">
        <w:rPr>
          <w:color w:val="000000"/>
        </w:rPr>
        <w:t>загальну</w:t>
      </w:r>
      <w:proofErr w:type="spellEnd"/>
      <w:r w:rsidRPr="007424DD">
        <w:rPr>
          <w:color w:val="000000"/>
        </w:rPr>
        <w:t xml:space="preserve"> </w:t>
      </w:r>
      <w:proofErr w:type="spellStart"/>
      <w:r w:rsidRPr="007424DD">
        <w:rPr>
          <w:color w:val="000000"/>
        </w:rPr>
        <w:t>відповідь</w:t>
      </w:r>
      <w:proofErr w:type="spellEnd"/>
      <w:r w:rsidRPr="007424DD">
        <w:rPr>
          <w:color w:val="000000"/>
        </w:rPr>
        <w:t xml:space="preserve"> на </w:t>
      </w:r>
      <w:proofErr w:type="spellStart"/>
      <w:proofErr w:type="gramStart"/>
      <w:r w:rsidRPr="007424DD">
        <w:rPr>
          <w:color w:val="000000"/>
        </w:rPr>
        <w:t>вс</w:t>
      </w:r>
      <w:proofErr w:type="gramEnd"/>
      <w:r w:rsidRPr="007424DD">
        <w:rPr>
          <w:color w:val="000000"/>
        </w:rPr>
        <w:t>і</w:t>
      </w:r>
      <w:proofErr w:type="spellEnd"/>
      <w:r w:rsidRPr="007424DD">
        <w:rPr>
          <w:color w:val="000000"/>
        </w:rPr>
        <w:t xml:space="preserve"> </w:t>
      </w:r>
      <w:proofErr w:type="spellStart"/>
      <w:r w:rsidRPr="007424DD">
        <w:rPr>
          <w:color w:val="000000"/>
        </w:rPr>
        <w:t>запитання</w:t>
      </w:r>
      <w:proofErr w:type="spellEnd"/>
      <w:r w:rsidRPr="007424DD">
        <w:rPr>
          <w:color w:val="000000"/>
        </w:rPr>
        <w:t xml:space="preserve"> </w:t>
      </w:r>
      <w:proofErr w:type="spellStart"/>
      <w:r w:rsidRPr="007424DD">
        <w:rPr>
          <w:color w:val="000000"/>
        </w:rPr>
        <w:t>однакового</w:t>
      </w:r>
      <w:proofErr w:type="spellEnd"/>
      <w:r w:rsidRPr="007424DD">
        <w:rPr>
          <w:color w:val="000000"/>
        </w:rPr>
        <w:t xml:space="preserve"> </w:t>
      </w:r>
      <w:proofErr w:type="spellStart"/>
      <w:r w:rsidRPr="007424DD">
        <w:rPr>
          <w:color w:val="000000"/>
        </w:rPr>
        <w:t>змісту</w:t>
      </w:r>
      <w:proofErr w:type="spellEnd"/>
      <w:r w:rsidRPr="007424DD">
        <w:rPr>
          <w:color w:val="000000"/>
        </w:rPr>
        <w:t>.</w:t>
      </w:r>
    </w:p>
    <w:p w:rsidR="00EF1A39" w:rsidRPr="007424DD" w:rsidRDefault="00EF1A39" w:rsidP="00EF1A39">
      <w:pPr>
        <w:spacing w:after="167"/>
        <w:ind w:firstLine="502"/>
        <w:jc w:val="both"/>
        <w:rPr>
          <w:color w:val="000000"/>
        </w:rPr>
      </w:pPr>
      <w:proofErr w:type="spellStart"/>
      <w:r w:rsidRPr="007424DD">
        <w:rPr>
          <w:color w:val="000000"/>
        </w:rPr>
        <w:t>Кожний</w:t>
      </w:r>
      <w:proofErr w:type="spellEnd"/>
      <w:r w:rsidRPr="007424DD">
        <w:rPr>
          <w:color w:val="000000"/>
        </w:rPr>
        <w:t xml:space="preserve"> </w:t>
      </w:r>
      <w:proofErr w:type="spellStart"/>
      <w:r w:rsidRPr="007424DD">
        <w:rPr>
          <w:color w:val="000000"/>
        </w:rPr>
        <w:t>акціонер</w:t>
      </w:r>
      <w:proofErr w:type="spellEnd"/>
      <w:r w:rsidRPr="007424DD">
        <w:rPr>
          <w:color w:val="000000"/>
        </w:rPr>
        <w:t xml:space="preserve"> </w:t>
      </w:r>
      <w:proofErr w:type="spellStart"/>
      <w:r w:rsidRPr="007424DD">
        <w:rPr>
          <w:color w:val="000000"/>
        </w:rPr>
        <w:t>має</w:t>
      </w:r>
      <w:proofErr w:type="spellEnd"/>
      <w:r w:rsidRPr="007424DD">
        <w:rPr>
          <w:color w:val="000000"/>
        </w:rPr>
        <w:t xml:space="preserve"> право внести </w:t>
      </w:r>
      <w:proofErr w:type="spellStart"/>
      <w:r w:rsidRPr="007424DD">
        <w:rPr>
          <w:color w:val="000000"/>
        </w:rPr>
        <w:t>пропозиції</w:t>
      </w:r>
      <w:proofErr w:type="spellEnd"/>
      <w:r w:rsidRPr="007424DD">
        <w:rPr>
          <w:color w:val="000000"/>
        </w:rPr>
        <w:t xml:space="preserve"> </w:t>
      </w:r>
      <w:proofErr w:type="spellStart"/>
      <w:r w:rsidRPr="007424DD">
        <w:rPr>
          <w:color w:val="000000"/>
        </w:rPr>
        <w:t>щодо</w:t>
      </w:r>
      <w:proofErr w:type="spellEnd"/>
      <w:r w:rsidRPr="007424DD">
        <w:rPr>
          <w:color w:val="000000"/>
        </w:rPr>
        <w:t xml:space="preserve"> </w:t>
      </w:r>
      <w:proofErr w:type="spellStart"/>
      <w:r w:rsidRPr="007424DD">
        <w:rPr>
          <w:color w:val="000000"/>
        </w:rPr>
        <w:t>питань</w:t>
      </w:r>
      <w:proofErr w:type="spellEnd"/>
      <w:r w:rsidRPr="007424DD">
        <w:rPr>
          <w:color w:val="000000"/>
        </w:rPr>
        <w:t xml:space="preserve">, </w:t>
      </w:r>
      <w:proofErr w:type="spellStart"/>
      <w:r w:rsidRPr="007424DD">
        <w:rPr>
          <w:color w:val="000000"/>
        </w:rPr>
        <w:t>включених</w:t>
      </w:r>
      <w:proofErr w:type="spellEnd"/>
      <w:r w:rsidRPr="007424DD">
        <w:rPr>
          <w:color w:val="000000"/>
        </w:rPr>
        <w:t xml:space="preserve"> до проекту порядку денного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w:t>
      </w:r>
      <w:proofErr w:type="spellStart"/>
      <w:r w:rsidRPr="007424DD">
        <w:rPr>
          <w:color w:val="000000"/>
        </w:rPr>
        <w:t>акціонерного</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 xml:space="preserve">, а </w:t>
      </w:r>
      <w:proofErr w:type="spellStart"/>
      <w:r w:rsidRPr="007424DD">
        <w:rPr>
          <w:color w:val="000000"/>
        </w:rPr>
        <w:t>також</w:t>
      </w:r>
      <w:proofErr w:type="spellEnd"/>
      <w:r w:rsidRPr="007424DD">
        <w:rPr>
          <w:color w:val="000000"/>
        </w:rPr>
        <w:t xml:space="preserve"> </w:t>
      </w:r>
      <w:proofErr w:type="spellStart"/>
      <w:r w:rsidRPr="007424DD">
        <w:rPr>
          <w:color w:val="000000"/>
        </w:rPr>
        <w:t>щодо</w:t>
      </w:r>
      <w:proofErr w:type="spellEnd"/>
      <w:r w:rsidRPr="007424DD">
        <w:rPr>
          <w:color w:val="000000"/>
        </w:rPr>
        <w:t xml:space="preserve"> </w:t>
      </w:r>
      <w:proofErr w:type="spellStart"/>
      <w:r w:rsidRPr="007424DD">
        <w:rPr>
          <w:color w:val="000000"/>
        </w:rPr>
        <w:t>нових</w:t>
      </w:r>
      <w:proofErr w:type="spellEnd"/>
      <w:r w:rsidRPr="007424DD">
        <w:rPr>
          <w:color w:val="000000"/>
        </w:rPr>
        <w:t xml:space="preserve"> </w:t>
      </w:r>
      <w:proofErr w:type="spellStart"/>
      <w:r w:rsidRPr="007424DD">
        <w:rPr>
          <w:color w:val="000000"/>
        </w:rPr>
        <w:t>кандидатів</w:t>
      </w:r>
      <w:proofErr w:type="spellEnd"/>
      <w:r w:rsidRPr="007424DD">
        <w:rPr>
          <w:color w:val="000000"/>
        </w:rPr>
        <w:t xml:space="preserve"> </w:t>
      </w:r>
      <w:proofErr w:type="gramStart"/>
      <w:r w:rsidRPr="007424DD">
        <w:rPr>
          <w:color w:val="000000"/>
        </w:rPr>
        <w:t>до</w:t>
      </w:r>
      <w:proofErr w:type="gramEnd"/>
      <w:r w:rsidRPr="007424DD">
        <w:rPr>
          <w:color w:val="000000"/>
        </w:rPr>
        <w:t xml:space="preserve"> складу </w:t>
      </w:r>
      <w:proofErr w:type="spellStart"/>
      <w:r w:rsidRPr="007424DD">
        <w:rPr>
          <w:color w:val="000000"/>
        </w:rPr>
        <w:t>органів</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 xml:space="preserve">, </w:t>
      </w:r>
      <w:proofErr w:type="spellStart"/>
      <w:r w:rsidRPr="007424DD">
        <w:rPr>
          <w:color w:val="000000"/>
        </w:rPr>
        <w:t>кількість</w:t>
      </w:r>
      <w:proofErr w:type="spellEnd"/>
      <w:r w:rsidRPr="007424DD">
        <w:rPr>
          <w:color w:val="000000"/>
        </w:rPr>
        <w:t xml:space="preserve"> </w:t>
      </w:r>
      <w:proofErr w:type="spellStart"/>
      <w:r w:rsidRPr="007424DD">
        <w:rPr>
          <w:color w:val="000000"/>
        </w:rPr>
        <w:t>яких</w:t>
      </w:r>
      <w:proofErr w:type="spellEnd"/>
      <w:r w:rsidRPr="007424DD">
        <w:rPr>
          <w:color w:val="000000"/>
        </w:rPr>
        <w:t xml:space="preserve"> не </w:t>
      </w:r>
      <w:proofErr w:type="spellStart"/>
      <w:r w:rsidRPr="007424DD">
        <w:rPr>
          <w:color w:val="000000"/>
        </w:rPr>
        <w:t>може</w:t>
      </w:r>
      <w:proofErr w:type="spellEnd"/>
      <w:r w:rsidRPr="007424DD">
        <w:rPr>
          <w:color w:val="000000"/>
        </w:rPr>
        <w:t xml:space="preserve"> </w:t>
      </w:r>
      <w:proofErr w:type="spellStart"/>
      <w:r w:rsidRPr="007424DD">
        <w:rPr>
          <w:color w:val="000000"/>
        </w:rPr>
        <w:t>перевищувати</w:t>
      </w:r>
      <w:proofErr w:type="spellEnd"/>
      <w:r w:rsidRPr="007424DD">
        <w:rPr>
          <w:color w:val="000000"/>
        </w:rPr>
        <w:t xml:space="preserve"> </w:t>
      </w:r>
      <w:proofErr w:type="spellStart"/>
      <w:r w:rsidRPr="007424DD">
        <w:rPr>
          <w:color w:val="000000"/>
        </w:rPr>
        <w:t>кількісного</w:t>
      </w:r>
      <w:proofErr w:type="spellEnd"/>
      <w:r w:rsidRPr="007424DD">
        <w:rPr>
          <w:color w:val="000000"/>
        </w:rPr>
        <w:t xml:space="preserve"> складу кожного </w:t>
      </w:r>
      <w:proofErr w:type="spellStart"/>
      <w:r w:rsidRPr="007424DD">
        <w:rPr>
          <w:color w:val="000000"/>
        </w:rPr>
        <w:t>з</w:t>
      </w:r>
      <w:proofErr w:type="spellEnd"/>
      <w:r w:rsidRPr="007424DD">
        <w:rPr>
          <w:color w:val="000000"/>
        </w:rPr>
        <w:t xml:space="preserve"> </w:t>
      </w:r>
      <w:proofErr w:type="spellStart"/>
      <w:r w:rsidRPr="007424DD">
        <w:rPr>
          <w:color w:val="000000"/>
        </w:rPr>
        <w:t>органів</w:t>
      </w:r>
      <w:proofErr w:type="spellEnd"/>
      <w:r w:rsidRPr="007424DD">
        <w:rPr>
          <w:color w:val="000000"/>
        </w:rPr>
        <w:t>.</w:t>
      </w:r>
    </w:p>
    <w:p w:rsidR="00EF1A39" w:rsidRPr="007424DD" w:rsidRDefault="00EF1A39" w:rsidP="00EF1A39">
      <w:pPr>
        <w:spacing w:after="167"/>
        <w:ind w:firstLine="502"/>
        <w:jc w:val="both"/>
        <w:rPr>
          <w:color w:val="000000"/>
        </w:rPr>
      </w:pPr>
      <w:bookmarkStart w:id="10" w:name="n491"/>
      <w:bookmarkStart w:id="11" w:name="n492"/>
      <w:bookmarkEnd w:id="10"/>
      <w:bookmarkEnd w:id="11"/>
      <w:proofErr w:type="spellStart"/>
      <w:r w:rsidRPr="007424DD">
        <w:rPr>
          <w:color w:val="000000"/>
        </w:rPr>
        <w:t>Пропозиції</w:t>
      </w:r>
      <w:proofErr w:type="spellEnd"/>
      <w:r w:rsidRPr="007424DD">
        <w:rPr>
          <w:color w:val="000000"/>
        </w:rPr>
        <w:t xml:space="preserve"> </w:t>
      </w:r>
      <w:r>
        <w:rPr>
          <w:color w:val="000000"/>
          <w:lang w:val="uk-UA"/>
        </w:rPr>
        <w:t xml:space="preserve">щодо порядку денного </w:t>
      </w:r>
      <w:proofErr w:type="spellStart"/>
      <w:r w:rsidRPr="007424DD">
        <w:rPr>
          <w:color w:val="000000"/>
        </w:rPr>
        <w:t>вносяться</w:t>
      </w:r>
      <w:proofErr w:type="spellEnd"/>
      <w:r w:rsidRPr="007424DD">
        <w:rPr>
          <w:color w:val="000000"/>
        </w:rPr>
        <w:t xml:space="preserve"> </w:t>
      </w:r>
      <w:r>
        <w:rPr>
          <w:color w:val="000000"/>
          <w:lang w:val="uk-UA"/>
        </w:rPr>
        <w:t xml:space="preserve">акціонерами </w:t>
      </w:r>
      <w:r w:rsidRPr="007424DD">
        <w:rPr>
          <w:color w:val="000000"/>
        </w:rPr>
        <w:t xml:space="preserve">не </w:t>
      </w:r>
      <w:proofErr w:type="spellStart"/>
      <w:proofErr w:type="gramStart"/>
      <w:r w:rsidRPr="007424DD">
        <w:rPr>
          <w:color w:val="000000"/>
        </w:rPr>
        <w:t>п</w:t>
      </w:r>
      <w:proofErr w:type="gramEnd"/>
      <w:r w:rsidRPr="007424DD">
        <w:rPr>
          <w:color w:val="000000"/>
        </w:rPr>
        <w:t>ізніше</w:t>
      </w:r>
      <w:proofErr w:type="spellEnd"/>
      <w:r w:rsidRPr="007424DD">
        <w:rPr>
          <w:color w:val="000000"/>
        </w:rPr>
        <w:t xml:space="preserve"> </w:t>
      </w:r>
      <w:proofErr w:type="spellStart"/>
      <w:r w:rsidRPr="007424DD">
        <w:rPr>
          <w:color w:val="000000"/>
        </w:rPr>
        <w:t>ніж</w:t>
      </w:r>
      <w:proofErr w:type="spellEnd"/>
      <w:r w:rsidRPr="007424DD">
        <w:rPr>
          <w:color w:val="000000"/>
        </w:rPr>
        <w:t xml:space="preserve"> за 20 </w:t>
      </w:r>
      <w:proofErr w:type="spellStart"/>
      <w:r w:rsidRPr="007424DD">
        <w:rPr>
          <w:color w:val="000000"/>
        </w:rPr>
        <w:t>днів</w:t>
      </w:r>
      <w:proofErr w:type="spellEnd"/>
      <w:r w:rsidRPr="007424DD">
        <w:rPr>
          <w:color w:val="000000"/>
        </w:rPr>
        <w:t xml:space="preserve"> до </w:t>
      </w:r>
      <w:proofErr w:type="spellStart"/>
      <w:r w:rsidRPr="007424DD">
        <w:rPr>
          <w:color w:val="000000"/>
        </w:rPr>
        <w:t>дати</w:t>
      </w:r>
      <w:proofErr w:type="spellEnd"/>
      <w:r w:rsidRPr="007424DD">
        <w:rPr>
          <w:color w:val="000000"/>
        </w:rPr>
        <w:t xml:space="preserve"> </w:t>
      </w:r>
      <w:proofErr w:type="spellStart"/>
      <w:r w:rsidRPr="007424DD">
        <w:rPr>
          <w:color w:val="000000"/>
        </w:rPr>
        <w:t>проведення</w:t>
      </w:r>
      <w:proofErr w:type="spellEnd"/>
      <w:r w:rsidRPr="007424DD">
        <w:rPr>
          <w:color w:val="000000"/>
        </w:rPr>
        <w:t xml:space="preserve">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w:t>
      </w:r>
      <w:proofErr w:type="spellStart"/>
      <w:r w:rsidRPr="007424DD">
        <w:rPr>
          <w:color w:val="000000"/>
        </w:rPr>
        <w:t>акціонерного</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 xml:space="preserve">, а </w:t>
      </w:r>
      <w:proofErr w:type="spellStart"/>
      <w:r w:rsidRPr="007424DD">
        <w:rPr>
          <w:color w:val="000000"/>
        </w:rPr>
        <w:t>щодо</w:t>
      </w:r>
      <w:proofErr w:type="spellEnd"/>
      <w:r w:rsidRPr="007424DD">
        <w:rPr>
          <w:color w:val="000000"/>
        </w:rPr>
        <w:t xml:space="preserve"> </w:t>
      </w:r>
      <w:proofErr w:type="spellStart"/>
      <w:r w:rsidRPr="007424DD">
        <w:rPr>
          <w:color w:val="000000"/>
        </w:rPr>
        <w:t>кандидатів</w:t>
      </w:r>
      <w:proofErr w:type="spellEnd"/>
      <w:r w:rsidRPr="007424DD">
        <w:rPr>
          <w:color w:val="000000"/>
        </w:rPr>
        <w:t xml:space="preserve"> до складу </w:t>
      </w:r>
      <w:proofErr w:type="spellStart"/>
      <w:r w:rsidRPr="007424DD">
        <w:rPr>
          <w:color w:val="000000"/>
        </w:rPr>
        <w:t>органів</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 xml:space="preserve"> - не </w:t>
      </w:r>
      <w:proofErr w:type="spellStart"/>
      <w:r w:rsidRPr="007424DD">
        <w:rPr>
          <w:color w:val="000000"/>
        </w:rPr>
        <w:t>пізніше</w:t>
      </w:r>
      <w:proofErr w:type="spellEnd"/>
      <w:r w:rsidRPr="007424DD">
        <w:rPr>
          <w:color w:val="000000"/>
        </w:rPr>
        <w:t xml:space="preserve"> </w:t>
      </w:r>
      <w:proofErr w:type="spellStart"/>
      <w:r w:rsidRPr="007424DD">
        <w:rPr>
          <w:color w:val="000000"/>
        </w:rPr>
        <w:t>ніж</w:t>
      </w:r>
      <w:proofErr w:type="spellEnd"/>
      <w:r w:rsidRPr="007424DD">
        <w:rPr>
          <w:color w:val="000000"/>
        </w:rPr>
        <w:t xml:space="preserve"> за </w:t>
      </w:r>
      <w:proofErr w:type="spellStart"/>
      <w:r w:rsidRPr="007424DD">
        <w:rPr>
          <w:color w:val="000000"/>
        </w:rPr>
        <w:t>сім</w:t>
      </w:r>
      <w:proofErr w:type="spellEnd"/>
      <w:r w:rsidRPr="007424DD">
        <w:rPr>
          <w:color w:val="000000"/>
        </w:rPr>
        <w:t xml:space="preserve"> </w:t>
      </w:r>
      <w:proofErr w:type="spellStart"/>
      <w:r w:rsidRPr="007424DD">
        <w:rPr>
          <w:color w:val="000000"/>
        </w:rPr>
        <w:t>днів</w:t>
      </w:r>
      <w:proofErr w:type="spellEnd"/>
      <w:r w:rsidRPr="007424DD">
        <w:rPr>
          <w:color w:val="000000"/>
        </w:rPr>
        <w:t xml:space="preserve"> до </w:t>
      </w:r>
      <w:proofErr w:type="spellStart"/>
      <w:r w:rsidRPr="007424DD">
        <w:rPr>
          <w:color w:val="000000"/>
        </w:rPr>
        <w:t>дати</w:t>
      </w:r>
      <w:proofErr w:type="spellEnd"/>
      <w:r w:rsidRPr="007424DD">
        <w:rPr>
          <w:color w:val="000000"/>
        </w:rPr>
        <w:t xml:space="preserve"> </w:t>
      </w:r>
      <w:proofErr w:type="spellStart"/>
      <w:r w:rsidRPr="007424DD">
        <w:rPr>
          <w:color w:val="000000"/>
        </w:rPr>
        <w:t>проведення</w:t>
      </w:r>
      <w:proofErr w:type="spellEnd"/>
      <w:r w:rsidRPr="007424DD">
        <w:rPr>
          <w:color w:val="000000"/>
        </w:rPr>
        <w:t xml:space="preserve">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w:t>
      </w:r>
      <w:proofErr w:type="spellStart"/>
      <w:r w:rsidRPr="007424DD">
        <w:rPr>
          <w:color w:val="000000"/>
        </w:rPr>
        <w:t>Пропозиції</w:t>
      </w:r>
      <w:proofErr w:type="spellEnd"/>
      <w:r w:rsidRPr="007424DD">
        <w:rPr>
          <w:color w:val="000000"/>
        </w:rPr>
        <w:t xml:space="preserve"> </w:t>
      </w:r>
      <w:proofErr w:type="spellStart"/>
      <w:r w:rsidRPr="007424DD">
        <w:rPr>
          <w:color w:val="000000"/>
        </w:rPr>
        <w:t>щодо</w:t>
      </w:r>
      <w:proofErr w:type="spellEnd"/>
      <w:r w:rsidRPr="007424DD">
        <w:rPr>
          <w:color w:val="000000"/>
        </w:rPr>
        <w:t xml:space="preserve"> </w:t>
      </w:r>
      <w:proofErr w:type="spellStart"/>
      <w:r w:rsidRPr="007424DD">
        <w:rPr>
          <w:color w:val="000000"/>
        </w:rPr>
        <w:t>включення</w:t>
      </w:r>
      <w:proofErr w:type="spellEnd"/>
      <w:r w:rsidRPr="007424DD">
        <w:rPr>
          <w:color w:val="000000"/>
        </w:rPr>
        <w:t xml:space="preserve"> </w:t>
      </w:r>
      <w:proofErr w:type="spellStart"/>
      <w:r w:rsidRPr="007424DD">
        <w:rPr>
          <w:color w:val="000000"/>
        </w:rPr>
        <w:t>нових</w:t>
      </w:r>
      <w:proofErr w:type="spellEnd"/>
      <w:r w:rsidRPr="007424DD">
        <w:rPr>
          <w:color w:val="000000"/>
        </w:rPr>
        <w:t xml:space="preserve"> </w:t>
      </w:r>
      <w:proofErr w:type="spellStart"/>
      <w:r w:rsidRPr="007424DD">
        <w:rPr>
          <w:color w:val="000000"/>
        </w:rPr>
        <w:t>питань</w:t>
      </w:r>
      <w:proofErr w:type="spellEnd"/>
      <w:r w:rsidRPr="007424DD">
        <w:rPr>
          <w:color w:val="000000"/>
        </w:rPr>
        <w:t xml:space="preserve"> до проекту порядку денного </w:t>
      </w:r>
      <w:proofErr w:type="spellStart"/>
      <w:r w:rsidRPr="007424DD">
        <w:rPr>
          <w:color w:val="000000"/>
        </w:rPr>
        <w:t>повинні</w:t>
      </w:r>
      <w:proofErr w:type="spellEnd"/>
      <w:r w:rsidRPr="007424DD">
        <w:rPr>
          <w:color w:val="000000"/>
        </w:rPr>
        <w:t xml:space="preserve"> </w:t>
      </w:r>
      <w:proofErr w:type="spellStart"/>
      <w:r w:rsidRPr="007424DD">
        <w:rPr>
          <w:color w:val="000000"/>
        </w:rPr>
        <w:t>містити</w:t>
      </w:r>
      <w:proofErr w:type="spellEnd"/>
      <w:r w:rsidRPr="007424DD">
        <w:rPr>
          <w:color w:val="000000"/>
        </w:rPr>
        <w:t xml:space="preserve"> </w:t>
      </w:r>
      <w:proofErr w:type="spellStart"/>
      <w:r w:rsidRPr="007424DD">
        <w:rPr>
          <w:color w:val="000000"/>
        </w:rPr>
        <w:t>відповідні</w:t>
      </w:r>
      <w:proofErr w:type="spellEnd"/>
      <w:r w:rsidRPr="007424DD">
        <w:rPr>
          <w:color w:val="000000"/>
        </w:rPr>
        <w:t xml:space="preserve"> </w:t>
      </w:r>
      <w:proofErr w:type="spellStart"/>
      <w:r w:rsidRPr="007424DD">
        <w:rPr>
          <w:color w:val="000000"/>
        </w:rPr>
        <w:t>проекти</w:t>
      </w:r>
      <w:proofErr w:type="spellEnd"/>
      <w:r w:rsidRPr="007424DD">
        <w:rPr>
          <w:color w:val="000000"/>
        </w:rPr>
        <w:t xml:space="preserve"> </w:t>
      </w:r>
      <w:proofErr w:type="spellStart"/>
      <w:proofErr w:type="gramStart"/>
      <w:r w:rsidRPr="007424DD">
        <w:rPr>
          <w:color w:val="000000"/>
        </w:rPr>
        <w:t>р</w:t>
      </w:r>
      <w:proofErr w:type="gramEnd"/>
      <w:r w:rsidRPr="007424DD">
        <w:rPr>
          <w:color w:val="000000"/>
        </w:rPr>
        <w:t>ішень</w:t>
      </w:r>
      <w:proofErr w:type="spellEnd"/>
      <w:r w:rsidRPr="007424DD">
        <w:rPr>
          <w:color w:val="000000"/>
        </w:rPr>
        <w:t xml:space="preserve"> </w:t>
      </w:r>
      <w:proofErr w:type="spellStart"/>
      <w:r w:rsidRPr="007424DD">
        <w:rPr>
          <w:color w:val="000000"/>
        </w:rPr>
        <w:t>з</w:t>
      </w:r>
      <w:proofErr w:type="spellEnd"/>
      <w:r w:rsidRPr="007424DD">
        <w:rPr>
          <w:color w:val="000000"/>
        </w:rPr>
        <w:t xml:space="preserve"> </w:t>
      </w:r>
      <w:proofErr w:type="spellStart"/>
      <w:r w:rsidRPr="007424DD">
        <w:rPr>
          <w:color w:val="000000"/>
        </w:rPr>
        <w:t>цих</w:t>
      </w:r>
      <w:proofErr w:type="spellEnd"/>
      <w:r w:rsidRPr="007424DD">
        <w:rPr>
          <w:color w:val="000000"/>
        </w:rPr>
        <w:t xml:space="preserve"> </w:t>
      </w:r>
      <w:proofErr w:type="spellStart"/>
      <w:r w:rsidRPr="007424DD">
        <w:rPr>
          <w:color w:val="000000"/>
        </w:rPr>
        <w:t>питань</w:t>
      </w:r>
      <w:proofErr w:type="spellEnd"/>
      <w:r w:rsidRPr="007424DD">
        <w:rPr>
          <w:color w:val="000000"/>
        </w:rPr>
        <w:t xml:space="preserve">. </w:t>
      </w:r>
    </w:p>
    <w:p w:rsidR="00EF1A39" w:rsidRPr="007424DD" w:rsidRDefault="00EF1A39" w:rsidP="00EF1A39">
      <w:pPr>
        <w:spacing w:after="167"/>
        <w:ind w:firstLine="502"/>
        <w:jc w:val="both"/>
        <w:rPr>
          <w:color w:val="000000"/>
        </w:rPr>
      </w:pPr>
      <w:bookmarkStart w:id="12" w:name="n2108"/>
      <w:bookmarkStart w:id="13" w:name="n493"/>
      <w:bookmarkStart w:id="14" w:name="n494"/>
      <w:bookmarkStart w:id="15" w:name="n495"/>
      <w:bookmarkEnd w:id="12"/>
      <w:bookmarkEnd w:id="13"/>
      <w:bookmarkEnd w:id="14"/>
      <w:bookmarkEnd w:id="15"/>
      <w:proofErr w:type="spellStart"/>
      <w:r w:rsidRPr="007424DD">
        <w:rPr>
          <w:color w:val="000000"/>
        </w:rPr>
        <w:t>Пропозиція</w:t>
      </w:r>
      <w:proofErr w:type="spellEnd"/>
      <w:r w:rsidRPr="007424DD">
        <w:rPr>
          <w:color w:val="000000"/>
        </w:rPr>
        <w:t xml:space="preserve"> до проекту порядку денного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w:t>
      </w:r>
      <w:proofErr w:type="spellStart"/>
      <w:r w:rsidRPr="007424DD">
        <w:rPr>
          <w:color w:val="000000"/>
        </w:rPr>
        <w:t>акціонерного</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 xml:space="preserve"> </w:t>
      </w:r>
      <w:proofErr w:type="spellStart"/>
      <w:r w:rsidRPr="007424DD">
        <w:rPr>
          <w:color w:val="000000"/>
        </w:rPr>
        <w:t>подається</w:t>
      </w:r>
      <w:proofErr w:type="spellEnd"/>
      <w:r w:rsidRPr="007424DD">
        <w:rPr>
          <w:color w:val="000000"/>
        </w:rPr>
        <w:t xml:space="preserve"> в </w:t>
      </w:r>
      <w:proofErr w:type="spellStart"/>
      <w:r w:rsidRPr="007424DD">
        <w:rPr>
          <w:color w:val="000000"/>
        </w:rPr>
        <w:t>письмовій</w:t>
      </w:r>
      <w:proofErr w:type="spellEnd"/>
      <w:r w:rsidRPr="007424DD">
        <w:rPr>
          <w:color w:val="000000"/>
        </w:rPr>
        <w:t xml:space="preserve"> </w:t>
      </w:r>
      <w:proofErr w:type="spellStart"/>
      <w:r w:rsidRPr="007424DD">
        <w:rPr>
          <w:color w:val="000000"/>
        </w:rPr>
        <w:t>формі</w:t>
      </w:r>
      <w:proofErr w:type="spellEnd"/>
      <w:r w:rsidRPr="007424DD">
        <w:rPr>
          <w:color w:val="000000"/>
        </w:rPr>
        <w:t xml:space="preserve"> </w:t>
      </w:r>
      <w:proofErr w:type="spellStart"/>
      <w:r w:rsidRPr="007424DD">
        <w:rPr>
          <w:color w:val="000000"/>
        </w:rPr>
        <w:t>із</w:t>
      </w:r>
      <w:proofErr w:type="spellEnd"/>
      <w:r w:rsidRPr="007424DD">
        <w:rPr>
          <w:color w:val="000000"/>
        </w:rPr>
        <w:t xml:space="preserve"> </w:t>
      </w:r>
      <w:proofErr w:type="spellStart"/>
      <w:r w:rsidRPr="007424DD">
        <w:rPr>
          <w:color w:val="000000"/>
        </w:rPr>
        <w:t>зазначенням</w:t>
      </w:r>
      <w:proofErr w:type="spellEnd"/>
      <w:r w:rsidRPr="007424DD">
        <w:rPr>
          <w:color w:val="000000"/>
        </w:rPr>
        <w:t xml:space="preserve"> </w:t>
      </w:r>
      <w:proofErr w:type="spellStart"/>
      <w:proofErr w:type="gramStart"/>
      <w:r w:rsidRPr="007424DD">
        <w:rPr>
          <w:color w:val="000000"/>
        </w:rPr>
        <w:t>пр</w:t>
      </w:r>
      <w:proofErr w:type="gramEnd"/>
      <w:r w:rsidRPr="007424DD">
        <w:rPr>
          <w:color w:val="000000"/>
        </w:rPr>
        <w:t>ізвища</w:t>
      </w:r>
      <w:proofErr w:type="spellEnd"/>
      <w:r w:rsidRPr="007424DD">
        <w:rPr>
          <w:color w:val="000000"/>
        </w:rPr>
        <w:t xml:space="preserve"> (</w:t>
      </w:r>
      <w:proofErr w:type="spellStart"/>
      <w:r w:rsidRPr="007424DD">
        <w:rPr>
          <w:color w:val="000000"/>
        </w:rPr>
        <w:t>найменування</w:t>
      </w:r>
      <w:proofErr w:type="spellEnd"/>
      <w:r w:rsidRPr="007424DD">
        <w:rPr>
          <w:color w:val="000000"/>
        </w:rPr>
        <w:t xml:space="preserve">) </w:t>
      </w:r>
      <w:proofErr w:type="spellStart"/>
      <w:r w:rsidRPr="007424DD">
        <w:rPr>
          <w:color w:val="000000"/>
        </w:rPr>
        <w:t>акціонера</w:t>
      </w:r>
      <w:proofErr w:type="spellEnd"/>
      <w:r w:rsidRPr="007424DD">
        <w:rPr>
          <w:color w:val="000000"/>
        </w:rPr>
        <w:t xml:space="preserve">, </w:t>
      </w:r>
      <w:proofErr w:type="spellStart"/>
      <w:r w:rsidRPr="007424DD">
        <w:rPr>
          <w:color w:val="000000"/>
        </w:rPr>
        <w:t>який</w:t>
      </w:r>
      <w:proofErr w:type="spellEnd"/>
      <w:r w:rsidRPr="007424DD">
        <w:rPr>
          <w:color w:val="000000"/>
        </w:rPr>
        <w:t xml:space="preserve"> </w:t>
      </w:r>
      <w:proofErr w:type="spellStart"/>
      <w:r w:rsidRPr="007424DD">
        <w:rPr>
          <w:color w:val="000000"/>
        </w:rPr>
        <w:t>її</w:t>
      </w:r>
      <w:proofErr w:type="spellEnd"/>
      <w:r w:rsidRPr="007424DD">
        <w:rPr>
          <w:color w:val="000000"/>
        </w:rPr>
        <w:t xml:space="preserve"> вносить, </w:t>
      </w:r>
      <w:proofErr w:type="spellStart"/>
      <w:r w:rsidRPr="007424DD">
        <w:rPr>
          <w:color w:val="000000"/>
        </w:rPr>
        <w:t>кількості</w:t>
      </w:r>
      <w:proofErr w:type="spellEnd"/>
      <w:r w:rsidRPr="007424DD">
        <w:rPr>
          <w:color w:val="000000"/>
        </w:rPr>
        <w:t>, типу та/</w:t>
      </w:r>
      <w:proofErr w:type="spellStart"/>
      <w:r w:rsidRPr="007424DD">
        <w:rPr>
          <w:color w:val="000000"/>
        </w:rPr>
        <w:t>або</w:t>
      </w:r>
      <w:proofErr w:type="spellEnd"/>
      <w:r w:rsidRPr="007424DD">
        <w:rPr>
          <w:color w:val="000000"/>
        </w:rPr>
        <w:t xml:space="preserve"> </w:t>
      </w:r>
      <w:proofErr w:type="spellStart"/>
      <w:r w:rsidRPr="007424DD">
        <w:rPr>
          <w:color w:val="000000"/>
        </w:rPr>
        <w:t>класу</w:t>
      </w:r>
      <w:proofErr w:type="spellEnd"/>
      <w:r w:rsidRPr="007424DD">
        <w:rPr>
          <w:color w:val="000000"/>
        </w:rPr>
        <w:t xml:space="preserve"> </w:t>
      </w:r>
      <w:proofErr w:type="spellStart"/>
      <w:r w:rsidRPr="007424DD">
        <w:rPr>
          <w:color w:val="000000"/>
        </w:rPr>
        <w:t>належних</w:t>
      </w:r>
      <w:proofErr w:type="spellEnd"/>
      <w:r w:rsidRPr="007424DD">
        <w:rPr>
          <w:color w:val="000000"/>
        </w:rPr>
        <w:t xml:space="preserve"> </w:t>
      </w:r>
      <w:proofErr w:type="spellStart"/>
      <w:r w:rsidRPr="007424DD">
        <w:rPr>
          <w:color w:val="000000"/>
        </w:rPr>
        <w:t>йому</w:t>
      </w:r>
      <w:proofErr w:type="spellEnd"/>
      <w:r w:rsidRPr="007424DD">
        <w:rPr>
          <w:color w:val="000000"/>
        </w:rPr>
        <w:t xml:space="preserve"> </w:t>
      </w:r>
      <w:proofErr w:type="spellStart"/>
      <w:r w:rsidRPr="007424DD">
        <w:rPr>
          <w:color w:val="000000"/>
        </w:rPr>
        <w:t>акцій</w:t>
      </w:r>
      <w:proofErr w:type="spellEnd"/>
      <w:r w:rsidRPr="007424DD">
        <w:rPr>
          <w:color w:val="000000"/>
        </w:rPr>
        <w:t xml:space="preserve">, </w:t>
      </w:r>
      <w:proofErr w:type="spellStart"/>
      <w:r w:rsidRPr="007424DD">
        <w:rPr>
          <w:color w:val="000000"/>
        </w:rPr>
        <w:t>змісту</w:t>
      </w:r>
      <w:proofErr w:type="spellEnd"/>
      <w:r w:rsidRPr="007424DD">
        <w:rPr>
          <w:color w:val="000000"/>
        </w:rPr>
        <w:t xml:space="preserve"> </w:t>
      </w:r>
      <w:proofErr w:type="spellStart"/>
      <w:r w:rsidRPr="007424DD">
        <w:rPr>
          <w:color w:val="000000"/>
        </w:rPr>
        <w:t>пропозиції</w:t>
      </w:r>
      <w:proofErr w:type="spellEnd"/>
      <w:r w:rsidRPr="007424DD">
        <w:rPr>
          <w:color w:val="000000"/>
        </w:rPr>
        <w:t xml:space="preserve"> до </w:t>
      </w:r>
      <w:proofErr w:type="spellStart"/>
      <w:r w:rsidRPr="007424DD">
        <w:rPr>
          <w:color w:val="000000"/>
        </w:rPr>
        <w:lastRenderedPageBreak/>
        <w:t>питання</w:t>
      </w:r>
      <w:proofErr w:type="spellEnd"/>
      <w:r w:rsidRPr="007424DD">
        <w:rPr>
          <w:color w:val="000000"/>
        </w:rPr>
        <w:t xml:space="preserve"> та/</w:t>
      </w:r>
      <w:proofErr w:type="spellStart"/>
      <w:r w:rsidRPr="007424DD">
        <w:rPr>
          <w:color w:val="000000"/>
        </w:rPr>
        <w:t>або</w:t>
      </w:r>
      <w:proofErr w:type="spellEnd"/>
      <w:r w:rsidRPr="007424DD">
        <w:rPr>
          <w:color w:val="000000"/>
        </w:rPr>
        <w:t xml:space="preserve"> проекту </w:t>
      </w:r>
      <w:proofErr w:type="spellStart"/>
      <w:proofErr w:type="gramStart"/>
      <w:r w:rsidRPr="007424DD">
        <w:rPr>
          <w:color w:val="000000"/>
        </w:rPr>
        <w:t>р</w:t>
      </w:r>
      <w:proofErr w:type="gramEnd"/>
      <w:r w:rsidRPr="007424DD">
        <w:rPr>
          <w:color w:val="000000"/>
        </w:rPr>
        <w:t>ішення</w:t>
      </w:r>
      <w:proofErr w:type="spellEnd"/>
      <w:r w:rsidRPr="007424DD">
        <w:rPr>
          <w:color w:val="000000"/>
        </w:rPr>
        <w:t xml:space="preserve">, а </w:t>
      </w:r>
      <w:proofErr w:type="spellStart"/>
      <w:r w:rsidRPr="007424DD">
        <w:rPr>
          <w:color w:val="000000"/>
        </w:rPr>
        <w:t>також</w:t>
      </w:r>
      <w:proofErr w:type="spellEnd"/>
      <w:r w:rsidRPr="007424DD">
        <w:rPr>
          <w:color w:val="000000"/>
        </w:rPr>
        <w:t xml:space="preserve"> </w:t>
      </w:r>
      <w:proofErr w:type="spellStart"/>
      <w:r w:rsidRPr="007424DD">
        <w:rPr>
          <w:color w:val="000000"/>
        </w:rPr>
        <w:t>кількості</w:t>
      </w:r>
      <w:proofErr w:type="spellEnd"/>
      <w:r w:rsidRPr="007424DD">
        <w:rPr>
          <w:color w:val="000000"/>
        </w:rPr>
        <w:t>, типу та/</w:t>
      </w:r>
      <w:proofErr w:type="spellStart"/>
      <w:r w:rsidRPr="007424DD">
        <w:rPr>
          <w:color w:val="000000"/>
        </w:rPr>
        <w:t>або</w:t>
      </w:r>
      <w:proofErr w:type="spellEnd"/>
      <w:r w:rsidRPr="007424DD">
        <w:rPr>
          <w:color w:val="000000"/>
        </w:rPr>
        <w:t xml:space="preserve"> </w:t>
      </w:r>
      <w:proofErr w:type="spellStart"/>
      <w:r w:rsidRPr="007424DD">
        <w:rPr>
          <w:color w:val="000000"/>
        </w:rPr>
        <w:t>класу</w:t>
      </w:r>
      <w:proofErr w:type="spellEnd"/>
      <w:r w:rsidRPr="007424DD">
        <w:rPr>
          <w:color w:val="000000"/>
        </w:rPr>
        <w:t xml:space="preserve"> </w:t>
      </w:r>
      <w:proofErr w:type="spellStart"/>
      <w:r w:rsidRPr="007424DD">
        <w:rPr>
          <w:color w:val="000000"/>
        </w:rPr>
        <w:t>акцій</w:t>
      </w:r>
      <w:proofErr w:type="spellEnd"/>
      <w:r w:rsidRPr="007424DD">
        <w:rPr>
          <w:color w:val="000000"/>
        </w:rPr>
        <w:t xml:space="preserve">, </w:t>
      </w:r>
      <w:proofErr w:type="spellStart"/>
      <w:r w:rsidRPr="007424DD">
        <w:rPr>
          <w:color w:val="000000"/>
        </w:rPr>
        <w:t>що</w:t>
      </w:r>
      <w:proofErr w:type="spellEnd"/>
      <w:r w:rsidRPr="007424DD">
        <w:rPr>
          <w:color w:val="000000"/>
        </w:rPr>
        <w:t xml:space="preserve"> належать кандидату, </w:t>
      </w:r>
      <w:proofErr w:type="spellStart"/>
      <w:r w:rsidRPr="007424DD">
        <w:rPr>
          <w:color w:val="000000"/>
        </w:rPr>
        <w:t>який</w:t>
      </w:r>
      <w:proofErr w:type="spellEnd"/>
      <w:r w:rsidRPr="007424DD">
        <w:rPr>
          <w:color w:val="000000"/>
        </w:rPr>
        <w:t xml:space="preserve"> </w:t>
      </w:r>
      <w:proofErr w:type="spellStart"/>
      <w:r w:rsidRPr="007424DD">
        <w:rPr>
          <w:color w:val="000000"/>
        </w:rPr>
        <w:t>пропонується</w:t>
      </w:r>
      <w:proofErr w:type="spellEnd"/>
      <w:r w:rsidRPr="007424DD">
        <w:rPr>
          <w:color w:val="000000"/>
        </w:rPr>
        <w:t xml:space="preserve"> </w:t>
      </w:r>
      <w:proofErr w:type="spellStart"/>
      <w:r w:rsidRPr="007424DD">
        <w:rPr>
          <w:color w:val="000000"/>
        </w:rPr>
        <w:t>цим</w:t>
      </w:r>
      <w:proofErr w:type="spellEnd"/>
      <w:r w:rsidRPr="007424DD">
        <w:rPr>
          <w:color w:val="000000"/>
        </w:rPr>
        <w:t xml:space="preserve"> </w:t>
      </w:r>
      <w:proofErr w:type="spellStart"/>
      <w:r w:rsidRPr="007424DD">
        <w:rPr>
          <w:color w:val="000000"/>
        </w:rPr>
        <w:t>акціонером</w:t>
      </w:r>
      <w:proofErr w:type="spellEnd"/>
      <w:r w:rsidRPr="007424DD">
        <w:rPr>
          <w:color w:val="000000"/>
        </w:rPr>
        <w:t xml:space="preserve"> до складу </w:t>
      </w:r>
      <w:proofErr w:type="spellStart"/>
      <w:r w:rsidRPr="007424DD">
        <w:rPr>
          <w:color w:val="000000"/>
        </w:rPr>
        <w:t>органів</w:t>
      </w:r>
      <w:proofErr w:type="spellEnd"/>
      <w:r w:rsidRPr="007424DD">
        <w:rPr>
          <w:color w:val="000000"/>
        </w:rPr>
        <w:t xml:space="preserve"> </w:t>
      </w:r>
      <w:proofErr w:type="spellStart"/>
      <w:r w:rsidRPr="007424DD">
        <w:rPr>
          <w:color w:val="000000"/>
        </w:rPr>
        <w:t>товариства</w:t>
      </w:r>
      <w:proofErr w:type="spellEnd"/>
      <w:r w:rsidRPr="007424DD">
        <w:rPr>
          <w:color w:val="000000"/>
        </w:rPr>
        <w:t>.</w:t>
      </w:r>
    </w:p>
    <w:p w:rsidR="00EF1A39" w:rsidRDefault="00EF1A39" w:rsidP="00EF1A39">
      <w:pPr>
        <w:spacing w:after="167"/>
        <w:ind w:firstLine="502"/>
        <w:jc w:val="both"/>
        <w:rPr>
          <w:color w:val="000000"/>
          <w:lang w:val="uk-UA"/>
        </w:rPr>
      </w:pPr>
      <w:bookmarkStart w:id="16" w:name="n496"/>
      <w:bookmarkStart w:id="17" w:name="n498"/>
      <w:bookmarkEnd w:id="16"/>
      <w:bookmarkEnd w:id="17"/>
      <w:proofErr w:type="spellStart"/>
      <w:r w:rsidRPr="007424DD">
        <w:rPr>
          <w:color w:val="000000"/>
        </w:rPr>
        <w:t>Пропозиції</w:t>
      </w:r>
      <w:proofErr w:type="spellEnd"/>
      <w:r w:rsidRPr="007424DD">
        <w:rPr>
          <w:color w:val="000000"/>
        </w:rPr>
        <w:t xml:space="preserve"> </w:t>
      </w:r>
      <w:proofErr w:type="spellStart"/>
      <w:r w:rsidRPr="007424DD">
        <w:rPr>
          <w:color w:val="000000"/>
        </w:rPr>
        <w:t>акціонерів</w:t>
      </w:r>
      <w:proofErr w:type="spellEnd"/>
      <w:r w:rsidRPr="007424DD">
        <w:rPr>
          <w:color w:val="000000"/>
        </w:rPr>
        <w:t xml:space="preserve"> (</w:t>
      </w:r>
      <w:proofErr w:type="spellStart"/>
      <w:r w:rsidRPr="007424DD">
        <w:rPr>
          <w:color w:val="000000"/>
        </w:rPr>
        <w:t>акціонера</w:t>
      </w:r>
      <w:proofErr w:type="spellEnd"/>
      <w:r w:rsidRPr="007424DD">
        <w:rPr>
          <w:color w:val="000000"/>
        </w:rPr>
        <w:t xml:space="preserve">), </w:t>
      </w:r>
      <w:proofErr w:type="spellStart"/>
      <w:r w:rsidRPr="007424DD">
        <w:rPr>
          <w:color w:val="000000"/>
        </w:rPr>
        <w:t>які</w:t>
      </w:r>
      <w:proofErr w:type="spellEnd"/>
      <w:r w:rsidRPr="007424DD">
        <w:rPr>
          <w:color w:val="000000"/>
        </w:rPr>
        <w:t xml:space="preserve"> </w:t>
      </w:r>
      <w:proofErr w:type="spellStart"/>
      <w:r w:rsidRPr="007424DD">
        <w:rPr>
          <w:color w:val="000000"/>
        </w:rPr>
        <w:t>сукупно</w:t>
      </w:r>
      <w:proofErr w:type="spellEnd"/>
      <w:r w:rsidRPr="007424DD">
        <w:rPr>
          <w:color w:val="000000"/>
        </w:rPr>
        <w:t xml:space="preserve"> </w:t>
      </w:r>
      <w:proofErr w:type="spellStart"/>
      <w:r w:rsidRPr="007424DD">
        <w:rPr>
          <w:color w:val="000000"/>
        </w:rPr>
        <w:t>є</w:t>
      </w:r>
      <w:proofErr w:type="spellEnd"/>
      <w:r w:rsidRPr="007424DD">
        <w:rPr>
          <w:color w:val="000000"/>
        </w:rPr>
        <w:t xml:space="preserve"> </w:t>
      </w:r>
      <w:proofErr w:type="spellStart"/>
      <w:r w:rsidRPr="007424DD">
        <w:rPr>
          <w:color w:val="000000"/>
        </w:rPr>
        <w:t>власниками</w:t>
      </w:r>
      <w:proofErr w:type="spellEnd"/>
      <w:r w:rsidRPr="007424DD">
        <w:rPr>
          <w:color w:val="000000"/>
        </w:rPr>
        <w:t xml:space="preserve"> 5 </w:t>
      </w:r>
      <w:proofErr w:type="spellStart"/>
      <w:r w:rsidRPr="007424DD">
        <w:rPr>
          <w:color w:val="000000"/>
        </w:rPr>
        <w:t>або</w:t>
      </w:r>
      <w:proofErr w:type="spellEnd"/>
      <w:r w:rsidRPr="007424DD">
        <w:rPr>
          <w:color w:val="000000"/>
        </w:rPr>
        <w:t xml:space="preserve"> </w:t>
      </w:r>
      <w:proofErr w:type="spellStart"/>
      <w:r w:rsidRPr="007424DD">
        <w:rPr>
          <w:color w:val="000000"/>
        </w:rPr>
        <w:t>більше</w:t>
      </w:r>
      <w:proofErr w:type="spellEnd"/>
      <w:r w:rsidRPr="007424DD">
        <w:rPr>
          <w:color w:val="000000"/>
        </w:rPr>
        <w:t xml:space="preserve"> </w:t>
      </w:r>
      <w:proofErr w:type="spellStart"/>
      <w:r w:rsidRPr="007424DD">
        <w:rPr>
          <w:color w:val="000000"/>
        </w:rPr>
        <w:t>відсотків</w:t>
      </w:r>
      <w:proofErr w:type="spellEnd"/>
      <w:r w:rsidRPr="007424DD">
        <w:rPr>
          <w:color w:val="000000"/>
        </w:rPr>
        <w:t xml:space="preserve"> </w:t>
      </w:r>
      <w:proofErr w:type="spellStart"/>
      <w:r w:rsidRPr="007424DD">
        <w:rPr>
          <w:color w:val="000000"/>
        </w:rPr>
        <w:t>голосуючих</w:t>
      </w:r>
      <w:proofErr w:type="spellEnd"/>
      <w:r w:rsidRPr="007424DD">
        <w:rPr>
          <w:color w:val="000000"/>
        </w:rPr>
        <w:t xml:space="preserve"> </w:t>
      </w:r>
      <w:proofErr w:type="spellStart"/>
      <w:r w:rsidRPr="007424DD">
        <w:rPr>
          <w:color w:val="000000"/>
        </w:rPr>
        <w:t>акцій</w:t>
      </w:r>
      <w:proofErr w:type="spellEnd"/>
      <w:r w:rsidRPr="007424DD">
        <w:rPr>
          <w:color w:val="000000"/>
        </w:rPr>
        <w:t xml:space="preserve">, </w:t>
      </w:r>
      <w:proofErr w:type="spellStart"/>
      <w:proofErr w:type="gramStart"/>
      <w:r w:rsidRPr="007424DD">
        <w:rPr>
          <w:color w:val="000000"/>
        </w:rPr>
        <w:t>п</w:t>
      </w:r>
      <w:proofErr w:type="gramEnd"/>
      <w:r w:rsidRPr="007424DD">
        <w:rPr>
          <w:color w:val="000000"/>
        </w:rPr>
        <w:t>ідлягають</w:t>
      </w:r>
      <w:proofErr w:type="spellEnd"/>
      <w:r w:rsidRPr="007424DD">
        <w:rPr>
          <w:color w:val="000000"/>
        </w:rPr>
        <w:t xml:space="preserve"> </w:t>
      </w:r>
      <w:proofErr w:type="spellStart"/>
      <w:r w:rsidRPr="007424DD">
        <w:rPr>
          <w:color w:val="000000"/>
        </w:rPr>
        <w:t>обов'язковому</w:t>
      </w:r>
      <w:proofErr w:type="spellEnd"/>
      <w:r w:rsidRPr="007424DD">
        <w:rPr>
          <w:color w:val="000000"/>
        </w:rPr>
        <w:t xml:space="preserve"> </w:t>
      </w:r>
      <w:proofErr w:type="spellStart"/>
      <w:r w:rsidRPr="007424DD">
        <w:rPr>
          <w:color w:val="000000"/>
        </w:rPr>
        <w:t>включенню</w:t>
      </w:r>
      <w:proofErr w:type="spellEnd"/>
      <w:r w:rsidRPr="007424DD">
        <w:rPr>
          <w:color w:val="000000"/>
        </w:rPr>
        <w:t xml:space="preserve"> до проекту порядку денного </w:t>
      </w:r>
      <w:proofErr w:type="spellStart"/>
      <w:r w:rsidRPr="007424DD">
        <w:rPr>
          <w:color w:val="000000"/>
        </w:rPr>
        <w:t>загальних</w:t>
      </w:r>
      <w:proofErr w:type="spellEnd"/>
      <w:r w:rsidRPr="007424DD">
        <w:rPr>
          <w:color w:val="000000"/>
        </w:rPr>
        <w:t xml:space="preserve"> </w:t>
      </w:r>
      <w:proofErr w:type="spellStart"/>
      <w:r w:rsidRPr="007424DD">
        <w:rPr>
          <w:color w:val="000000"/>
        </w:rPr>
        <w:t>зборів</w:t>
      </w:r>
      <w:proofErr w:type="spellEnd"/>
      <w:r w:rsidRPr="007424DD">
        <w:rPr>
          <w:color w:val="000000"/>
        </w:rPr>
        <w:t xml:space="preserve">. У такому </w:t>
      </w:r>
      <w:proofErr w:type="spellStart"/>
      <w:r w:rsidRPr="007424DD">
        <w:rPr>
          <w:color w:val="000000"/>
        </w:rPr>
        <w:t>разі</w:t>
      </w:r>
      <w:proofErr w:type="spellEnd"/>
      <w:r w:rsidRPr="007424DD">
        <w:rPr>
          <w:color w:val="000000"/>
        </w:rPr>
        <w:t xml:space="preserve"> </w:t>
      </w:r>
      <w:proofErr w:type="spellStart"/>
      <w:r w:rsidRPr="007424DD">
        <w:rPr>
          <w:color w:val="000000"/>
        </w:rPr>
        <w:t>рішення</w:t>
      </w:r>
      <w:proofErr w:type="spellEnd"/>
      <w:r w:rsidRPr="007424DD">
        <w:rPr>
          <w:color w:val="000000"/>
        </w:rPr>
        <w:t xml:space="preserve"> </w:t>
      </w:r>
      <w:proofErr w:type="spellStart"/>
      <w:r w:rsidRPr="007424DD">
        <w:rPr>
          <w:color w:val="000000"/>
        </w:rPr>
        <w:t>наглядової</w:t>
      </w:r>
      <w:proofErr w:type="spellEnd"/>
      <w:r w:rsidRPr="007424DD">
        <w:rPr>
          <w:color w:val="000000"/>
        </w:rPr>
        <w:t xml:space="preserve"> ради про </w:t>
      </w:r>
      <w:proofErr w:type="spellStart"/>
      <w:r w:rsidRPr="007424DD">
        <w:rPr>
          <w:color w:val="000000"/>
        </w:rPr>
        <w:t>включення</w:t>
      </w:r>
      <w:proofErr w:type="spellEnd"/>
      <w:r w:rsidRPr="007424DD">
        <w:rPr>
          <w:color w:val="000000"/>
        </w:rPr>
        <w:t xml:space="preserve"> </w:t>
      </w:r>
      <w:proofErr w:type="spellStart"/>
      <w:r w:rsidRPr="007424DD">
        <w:rPr>
          <w:color w:val="000000"/>
        </w:rPr>
        <w:t>питання</w:t>
      </w:r>
      <w:proofErr w:type="spellEnd"/>
      <w:r w:rsidRPr="007424DD">
        <w:rPr>
          <w:color w:val="000000"/>
        </w:rPr>
        <w:t xml:space="preserve"> до проекту порядку денного не </w:t>
      </w:r>
      <w:proofErr w:type="spellStart"/>
      <w:r w:rsidRPr="007424DD">
        <w:rPr>
          <w:color w:val="000000"/>
        </w:rPr>
        <w:t>вимагається</w:t>
      </w:r>
      <w:proofErr w:type="spellEnd"/>
      <w:r w:rsidRPr="007424DD">
        <w:rPr>
          <w:color w:val="000000"/>
        </w:rPr>
        <w:t xml:space="preserve">, а </w:t>
      </w:r>
      <w:proofErr w:type="spellStart"/>
      <w:r w:rsidRPr="007424DD">
        <w:rPr>
          <w:color w:val="000000"/>
        </w:rPr>
        <w:t>пропозиція</w:t>
      </w:r>
      <w:proofErr w:type="spellEnd"/>
      <w:r w:rsidRPr="007424DD">
        <w:rPr>
          <w:color w:val="000000"/>
        </w:rPr>
        <w:t xml:space="preserve"> </w:t>
      </w:r>
      <w:proofErr w:type="spellStart"/>
      <w:r w:rsidRPr="007424DD">
        <w:rPr>
          <w:color w:val="000000"/>
        </w:rPr>
        <w:t>вважається</w:t>
      </w:r>
      <w:proofErr w:type="spellEnd"/>
      <w:r w:rsidRPr="007424DD">
        <w:rPr>
          <w:color w:val="000000"/>
        </w:rPr>
        <w:t xml:space="preserve"> </w:t>
      </w:r>
      <w:proofErr w:type="spellStart"/>
      <w:r w:rsidRPr="007424DD">
        <w:rPr>
          <w:color w:val="000000"/>
        </w:rPr>
        <w:t>включеною</w:t>
      </w:r>
      <w:proofErr w:type="spellEnd"/>
      <w:r w:rsidRPr="007424DD">
        <w:rPr>
          <w:color w:val="000000"/>
        </w:rPr>
        <w:t xml:space="preserve"> до проекту порядку денного, </w:t>
      </w:r>
      <w:proofErr w:type="spellStart"/>
      <w:r w:rsidRPr="007424DD">
        <w:rPr>
          <w:color w:val="000000"/>
        </w:rPr>
        <w:t>якщо</w:t>
      </w:r>
      <w:proofErr w:type="spellEnd"/>
      <w:r w:rsidRPr="007424DD">
        <w:rPr>
          <w:color w:val="000000"/>
        </w:rPr>
        <w:t xml:space="preserve"> вона </w:t>
      </w:r>
      <w:proofErr w:type="gramStart"/>
      <w:r w:rsidRPr="007424DD">
        <w:rPr>
          <w:color w:val="000000"/>
        </w:rPr>
        <w:t>подана</w:t>
      </w:r>
      <w:proofErr w:type="gramEnd"/>
      <w:r w:rsidRPr="007424DD">
        <w:rPr>
          <w:color w:val="000000"/>
        </w:rPr>
        <w:t xml:space="preserve"> </w:t>
      </w:r>
      <w:proofErr w:type="spellStart"/>
      <w:r w:rsidRPr="007424DD">
        <w:rPr>
          <w:color w:val="000000"/>
        </w:rPr>
        <w:t>з</w:t>
      </w:r>
      <w:proofErr w:type="spellEnd"/>
      <w:r w:rsidRPr="007424DD">
        <w:rPr>
          <w:color w:val="000000"/>
        </w:rPr>
        <w:t xml:space="preserve"> </w:t>
      </w:r>
      <w:proofErr w:type="spellStart"/>
      <w:r w:rsidRPr="007424DD">
        <w:rPr>
          <w:color w:val="000000"/>
        </w:rPr>
        <w:t>дотриманням</w:t>
      </w:r>
      <w:proofErr w:type="spellEnd"/>
      <w:r w:rsidRPr="007424DD">
        <w:rPr>
          <w:color w:val="000000"/>
        </w:rPr>
        <w:t xml:space="preserve"> </w:t>
      </w:r>
      <w:proofErr w:type="spellStart"/>
      <w:r w:rsidRPr="007424DD">
        <w:rPr>
          <w:color w:val="000000"/>
        </w:rPr>
        <w:t>вимог</w:t>
      </w:r>
      <w:proofErr w:type="spellEnd"/>
      <w:r w:rsidRPr="007424DD">
        <w:rPr>
          <w:color w:val="000000"/>
        </w:rPr>
        <w:t xml:space="preserve"> </w:t>
      </w:r>
      <w:r w:rsidR="00AF75E6">
        <w:rPr>
          <w:color w:val="000000"/>
          <w:lang w:val="uk-UA"/>
        </w:rPr>
        <w:t>Закону</w:t>
      </w:r>
      <w:r w:rsidRPr="007424DD">
        <w:rPr>
          <w:color w:val="000000"/>
        </w:rPr>
        <w:t>.</w:t>
      </w:r>
    </w:p>
    <w:p w:rsidR="00462A01" w:rsidRDefault="00EF1A39" w:rsidP="00107B80">
      <w:pPr>
        <w:spacing w:after="167"/>
        <w:ind w:firstLine="502"/>
        <w:jc w:val="both"/>
        <w:rPr>
          <w:color w:val="000000"/>
          <w:lang w:val="uk-UA"/>
        </w:rPr>
      </w:pPr>
      <w:r>
        <w:rPr>
          <w:color w:val="000000"/>
          <w:lang w:val="uk-UA"/>
        </w:rPr>
        <w:t xml:space="preserve">Адреса </w:t>
      </w:r>
      <w:proofErr w:type="spellStart"/>
      <w:r>
        <w:rPr>
          <w:color w:val="000000"/>
          <w:lang w:val="uk-UA"/>
        </w:rPr>
        <w:t>веб-сайту</w:t>
      </w:r>
      <w:proofErr w:type="spellEnd"/>
      <w:r>
        <w:rPr>
          <w:color w:val="000000"/>
          <w:lang w:val="uk-UA"/>
        </w:rPr>
        <w:t xml:space="preserve">, на якому розміщена інформація з проектами рішень щодо кожного з питань порядку денного та інша інформація </w:t>
      </w:r>
      <w:hyperlink r:id="rId6" w:history="1">
        <w:r w:rsidR="000F5E07" w:rsidRPr="00D471F7">
          <w:rPr>
            <w:rStyle w:val="a5"/>
            <w:lang w:val="uk-UA"/>
          </w:rPr>
          <w:t>http://02132415vrmk.emitents.net.ua</w:t>
        </w:r>
      </w:hyperlink>
      <w:bookmarkStart w:id="18" w:name="n2109"/>
      <w:bookmarkEnd w:id="18"/>
    </w:p>
    <w:p w:rsidR="000F5E07" w:rsidRDefault="000F5E07" w:rsidP="000F5E07">
      <w:pPr>
        <w:pStyle w:val="1"/>
        <w:ind w:left="0" w:firstLine="360"/>
        <w:jc w:val="both"/>
        <w:rPr>
          <w:rFonts w:ascii="Times New Roman" w:hAnsi="Times New Roman"/>
          <w:sz w:val="24"/>
          <w:szCs w:val="24"/>
          <w:lang w:val="uk-UA"/>
        </w:rPr>
      </w:pPr>
    </w:p>
    <w:p w:rsidR="000F5E07" w:rsidRDefault="000F5E07" w:rsidP="000F5E07">
      <w:pPr>
        <w:pStyle w:val="1"/>
        <w:ind w:left="0" w:firstLine="360"/>
        <w:jc w:val="both"/>
        <w:rPr>
          <w:rFonts w:ascii="Times New Roman" w:hAnsi="Times New Roman"/>
          <w:sz w:val="24"/>
          <w:szCs w:val="24"/>
          <w:lang w:val="uk-UA"/>
        </w:rPr>
      </w:pPr>
      <w:r>
        <w:rPr>
          <w:rFonts w:ascii="Times New Roman" w:hAnsi="Times New Roman"/>
          <w:sz w:val="24"/>
          <w:szCs w:val="24"/>
          <w:lang w:val="uk-UA"/>
        </w:rPr>
        <w:t xml:space="preserve">Основні показники фінансово-господарської діяльності товариства (тис. грн.)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32"/>
        <w:gridCol w:w="1532"/>
        <w:gridCol w:w="1522"/>
      </w:tblGrid>
      <w:tr w:rsidR="000F5E07" w:rsidRPr="00382883" w:rsidTr="00FB2AE6">
        <w:tc>
          <w:tcPr>
            <w:tcW w:w="6232" w:type="dxa"/>
          </w:tcPr>
          <w:p w:rsidR="000F5E07" w:rsidRPr="00382883" w:rsidRDefault="000F5E07" w:rsidP="00FB2AE6">
            <w:pPr>
              <w:rPr>
                <w:b/>
                <w:lang w:val="uk-UA"/>
              </w:rPr>
            </w:pPr>
            <w:r w:rsidRPr="00382883">
              <w:rPr>
                <w:b/>
                <w:lang w:val="uk-UA"/>
              </w:rPr>
              <w:t>Найменування показника</w:t>
            </w:r>
          </w:p>
        </w:tc>
        <w:tc>
          <w:tcPr>
            <w:tcW w:w="1532" w:type="dxa"/>
          </w:tcPr>
          <w:p w:rsidR="000F5E07" w:rsidRPr="00382883" w:rsidRDefault="000F5E07" w:rsidP="000F5E07">
            <w:pPr>
              <w:rPr>
                <w:b/>
                <w:lang w:val="uk-UA"/>
              </w:rPr>
            </w:pPr>
            <w:r w:rsidRPr="00382883">
              <w:rPr>
                <w:b/>
                <w:lang w:val="uk-UA"/>
              </w:rPr>
              <w:t xml:space="preserve"> </w:t>
            </w:r>
            <w:r>
              <w:rPr>
                <w:b/>
                <w:lang w:val="uk-UA"/>
              </w:rPr>
              <w:t>2017 рік</w:t>
            </w:r>
            <w:r w:rsidRPr="00382883">
              <w:rPr>
                <w:b/>
                <w:lang w:val="uk-UA"/>
              </w:rPr>
              <w:t xml:space="preserve"> </w:t>
            </w:r>
          </w:p>
        </w:tc>
        <w:tc>
          <w:tcPr>
            <w:tcW w:w="1522" w:type="dxa"/>
          </w:tcPr>
          <w:p w:rsidR="000F5E07" w:rsidRPr="00382883" w:rsidRDefault="000F5E07" w:rsidP="00FB2AE6">
            <w:pPr>
              <w:rPr>
                <w:b/>
                <w:lang w:val="uk-UA"/>
              </w:rPr>
            </w:pPr>
            <w:r>
              <w:rPr>
                <w:b/>
                <w:lang w:val="uk-UA"/>
              </w:rPr>
              <w:t>2018 рік</w:t>
            </w:r>
          </w:p>
        </w:tc>
      </w:tr>
      <w:tr w:rsidR="000F5E07" w:rsidRPr="006A2813" w:rsidTr="00FB2AE6">
        <w:tc>
          <w:tcPr>
            <w:tcW w:w="6232" w:type="dxa"/>
          </w:tcPr>
          <w:p w:rsidR="000F5E07" w:rsidRPr="006A2813" w:rsidRDefault="000F5E07" w:rsidP="00FB2AE6">
            <w:pPr>
              <w:rPr>
                <w:lang w:val="uk-UA"/>
              </w:rPr>
            </w:pPr>
            <w:r w:rsidRPr="006A2813">
              <w:rPr>
                <w:lang w:val="uk-UA"/>
              </w:rPr>
              <w:t>Усього активів</w:t>
            </w:r>
          </w:p>
        </w:tc>
        <w:tc>
          <w:tcPr>
            <w:tcW w:w="1532" w:type="dxa"/>
          </w:tcPr>
          <w:p w:rsidR="000F5E07" w:rsidRPr="006A2813" w:rsidRDefault="000F5E07" w:rsidP="00FB2AE6">
            <w:pPr>
              <w:rPr>
                <w:lang w:val="uk-UA"/>
              </w:rPr>
            </w:pPr>
            <w:r>
              <w:rPr>
                <w:lang w:val="uk-UA"/>
              </w:rPr>
              <w:t>1610,3</w:t>
            </w:r>
          </w:p>
        </w:tc>
        <w:tc>
          <w:tcPr>
            <w:tcW w:w="1522" w:type="dxa"/>
          </w:tcPr>
          <w:p w:rsidR="000F5E07" w:rsidRPr="006A2813" w:rsidRDefault="000F5E07" w:rsidP="00FB2AE6">
            <w:pPr>
              <w:rPr>
                <w:lang w:val="uk-UA"/>
              </w:rPr>
            </w:pPr>
            <w:r>
              <w:rPr>
                <w:lang w:val="uk-UA"/>
              </w:rPr>
              <w:t>1594,5</w:t>
            </w:r>
          </w:p>
        </w:tc>
      </w:tr>
      <w:tr w:rsidR="000F5E07" w:rsidRPr="006A2813" w:rsidTr="00FB2AE6">
        <w:tc>
          <w:tcPr>
            <w:tcW w:w="6232" w:type="dxa"/>
          </w:tcPr>
          <w:p w:rsidR="000F5E07" w:rsidRPr="006A2813" w:rsidRDefault="000F5E07" w:rsidP="00FB2AE6">
            <w:pPr>
              <w:rPr>
                <w:lang w:val="uk-UA"/>
              </w:rPr>
            </w:pPr>
            <w:r w:rsidRPr="006A2813">
              <w:rPr>
                <w:lang w:val="uk-UA"/>
              </w:rPr>
              <w:t>Основні засоби</w:t>
            </w:r>
          </w:p>
        </w:tc>
        <w:tc>
          <w:tcPr>
            <w:tcW w:w="1532" w:type="dxa"/>
          </w:tcPr>
          <w:p w:rsidR="000F5E07" w:rsidRPr="006A2813" w:rsidRDefault="000F5E07" w:rsidP="00FB2AE6">
            <w:pPr>
              <w:rPr>
                <w:lang w:val="uk-UA"/>
              </w:rPr>
            </w:pPr>
            <w:r>
              <w:rPr>
                <w:lang w:val="uk-UA"/>
              </w:rPr>
              <w:t>640,8</w:t>
            </w:r>
          </w:p>
        </w:tc>
        <w:tc>
          <w:tcPr>
            <w:tcW w:w="1522" w:type="dxa"/>
          </w:tcPr>
          <w:p w:rsidR="000F5E07" w:rsidRPr="006A2813" w:rsidRDefault="000F5E07" w:rsidP="00FB2AE6">
            <w:pPr>
              <w:rPr>
                <w:lang w:val="uk-UA"/>
              </w:rPr>
            </w:pPr>
            <w:r>
              <w:rPr>
                <w:lang w:val="uk-UA"/>
              </w:rPr>
              <w:t>690,6</w:t>
            </w:r>
          </w:p>
        </w:tc>
      </w:tr>
      <w:tr w:rsidR="000F5E07" w:rsidRPr="006A2813" w:rsidTr="00FB2AE6">
        <w:tc>
          <w:tcPr>
            <w:tcW w:w="6232" w:type="dxa"/>
          </w:tcPr>
          <w:p w:rsidR="000F5E07" w:rsidRPr="006A2813" w:rsidRDefault="000F5E07" w:rsidP="00FB2AE6">
            <w:pPr>
              <w:rPr>
                <w:lang w:val="uk-UA"/>
              </w:rPr>
            </w:pPr>
            <w:r w:rsidRPr="006A2813">
              <w:rPr>
                <w:lang w:val="uk-UA"/>
              </w:rPr>
              <w:t>Довгострокові фінансові інвестиції</w:t>
            </w:r>
          </w:p>
        </w:tc>
        <w:tc>
          <w:tcPr>
            <w:tcW w:w="1532" w:type="dxa"/>
          </w:tcPr>
          <w:p w:rsidR="000F5E07" w:rsidRPr="006A2813" w:rsidRDefault="000F5E07" w:rsidP="00FB2AE6">
            <w:pPr>
              <w:rPr>
                <w:lang w:val="uk-UA"/>
              </w:rPr>
            </w:pPr>
            <w:r>
              <w:rPr>
                <w:lang w:val="uk-UA"/>
              </w:rPr>
              <w:t>-</w:t>
            </w:r>
          </w:p>
        </w:tc>
        <w:tc>
          <w:tcPr>
            <w:tcW w:w="1522" w:type="dxa"/>
          </w:tcPr>
          <w:p w:rsidR="000F5E07" w:rsidRPr="006A2813" w:rsidRDefault="000F5E07" w:rsidP="00FB2AE6">
            <w:pPr>
              <w:rPr>
                <w:lang w:val="uk-UA"/>
              </w:rPr>
            </w:pPr>
            <w:r>
              <w:rPr>
                <w:lang w:val="uk-UA"/>
              </w:rPr>
              <w:t>-</w:t>
            </w:r>
          </w:p>
        </w:tc>
      </w:tr>
      <w:tr w:rsidR="000F5E07" w:rsidRPr="006A2813" w:rsidTr="00FB2AE6">
        <w:tc>
          <w:tcPr>
            <w:tcW w:w="6232" w:type="dxa"/>
          </w:tcPr>
          <w:p w:rsidR="000F5E07" w:rsidRPr="006A2813" w:rsidRDefault="000F5E07" w:rsidP="00FB2AE6">
            <w:pPr>
              <w:rPr>
                <w:lang w:val="uk-UA"/>
              </w:rPr>
            </w:pPr>
            <w:r w:rsidRPr="006A2813">
              <w:rPr>
                <w:lang w:val="uk-UA"/>
              </w:rPr>
              <w:t>Запаси</w:t>
            </w:r>
          </w:p>
        </w:tc>
        <w:tc>
          <w:tcPr>
            <w:tcW w:w="1532" w:type="dxa"/>
          </w:tcPr>
          <w:p w:rsidR="000F5E07" w:rsidRPr="006A2813" w:rsidRDefault="000F5E07" w:rsidP="00FB2AE6">
            <w:pPr>
              <w:rPr>
                <w:lang w:val="uk-UA"/>
              </w:rPr>
            </w:pPr>
            <w:r>
              <w:rPr>
                <w:lang w:val="uk-UA"/>
              </w:rPr>
              <w:t>41,4</w:t>
            </w:r>
          </w:p>
        </w:tc>
        <w:tc>
          <w:tcPr>
            <w:tcW w:w="1522" w:type="dxa"/>
          </w:tcPr>
          <w:p w:rsidR="000F5E07" w:rsidRPr="006A2813" w:rsidRDefault="000F5E07" w:rsidP="00FB2AE6">
            <w:pPr>
              <w:rPr>
                <w:lang w:val="uk-UA"/>
              </w:rPr>
            </w:pPr>
            <w:r>
              <w:rPr>
                <w:lang w:val="uk-UA"/>
              </w:rPr>
              <w:t>22,7</w:t>
            </w:r>
          </w:p>
        </w:tc>
      </w:tr>
      <w:tr w:rsidR="000F5E07" w:rsidRPr="006A2813" w:rsidTr="00FB2AE6">
        <w:tc>
          <w:tcPr>
            <w:tcW w:w="6232" w:type="dxa"/>
          </w:tcPr>
          <w:p w:rsidR="000F5E07" w:rsidRPr="006A2813" w:rsidRDefault="000F5E07" w:rsidP="00FB2AE6">
            <w:pPr>
              <w:rPr>
                <w:lang w:val="uk-UA"/>
              </w:rPr>
            </w:pPr>
            <w:r w:rsidRPr="006A2813">
              <w:rPr>
                <w:lang w:val="uk-UA"/>
              </w:rPr>
              <w:t>Сумарна дебіторська заборгованість</w:t>
            </w:r>
          </w:p>
        </w:tc>
        <w:tc>
          <w:tcPr>
            <w:tcW w:w="1532" w:type="dxa"/>
          </w:tcPr>
          <w:p w:rsidR="000F5E07" w:rsidRPr="006A2813" w:rsidRDefault="000F5E07" w:rsidP="00FB2AE6">
            <w:pPr>
              <w:rPr>
                <w:lang w:val="uk-UA"/>
              </w:rPr>
            </w:pPr>
            <w:r>
              <w:rPr>
                <w:lang w:val="uk-UA"/>
              </w:rPr>
              <w:t>46,9</w:t>
            </w:r>
          </w:p>
        </w:tc>
        <w:tc>
          <w:tcPr>
            <w:tcW w:w="1522" w:type="dxa"/>
          </w:tcPr>
          <w:p w:rsidR="000F5E07" w:rsidRPr="006A2813" w:rsidRDefault="000F5E07" w:rsidP="00FB2AE6">
            <w:pPr>
              <w:rPr>
                <w:lang w:val="uk-UA"/>
              </w:rPr>
            </w:pPr>
            <w:r>
              <w:rPr>
                <w:lang w:val="uk-UA"/>
              </w:rPr>
              <w:t>55,6</w:t>
            </w:r>
          </w:p>
        </w:tc>
      </w:tr>
      <w:tr w:rsidR="000F5E07" w:rsidRPr="006A2813" w:rsidTr="00FB2AE6">
        <w:tc>
          <w:tcPr>
            <w:tcW w:w="6232" w:type="dxa"/>
          </w:tcPr>
          <w:p w:rsidR="000F5E07" w:rsidRPr="006A2813" w:rsidRDefault="000F5E07" w:rsidP="00FB2AE6">
            <w:pPr>
              <w:rPr>
                <w:lang w:val="uk-UA"/>
              </w:rPr>
            </w:pPr>
            <w:r w:rsidRPr="006A2813">
              <w:rPr>
                <w:lang w:val="uk-UA"/>
              </w:rPr>
              <w:t>Грошові кошти та їх еквіваленти</w:t>
            </w:r>
          </w:p>
        </w:tc>
        <w:tc>
          <w:tcPr>
            <w:tcW w:w="1532" w:type="dxa"/>
          </w:tcPr>
          <w:p w:rsidR="000F5E07" w:rsidRPr="006A2813" w:rsidRDefault="000F5E07" w:rsidP="00FB2AE6">
            <w:pPr>
              <w:rPr>
                <w:lang w:val="uk-UA"/>
              </w:rPr>
            </w:pPr>
            <w:r>
              <w:rPr>
                <w:lang w:val="uk-UA"/>
              </w:rPr>
              <w:t>39,2</w:t>
            </w:r>
          </w:p>
        </w:tc>
        <w:tc>
          <w:tcPr>
            <w:tcW w:w="1522" w:type="dxa"/>
          </w:tcPr>
          <w:p w:rsidR="000F5E07" w:rsidRPr="006A2813" w:rsidRDefault="000F5E07" w:rsidP="00FB2AE6">
            <w:pPr>
              <w:rPr>
                <w:lang w:val="uk-UA"/>
              </w:rPr>
            </w:pPr>
            <w:r>
              <w:rPr>
                <w:lang w:val="uk-UA"/>
              </w:rPr>
              <w:t>1,2</w:t>
            </w:r>
          </w:p>
        </w:tc>
      </w:tr>
      <w:tr w:rsidR="000F5E07" w:rsidRPr="006A2813" w:rsidTr="00FB2AE6">
        <w:tc>
          <w:tcPr>
            <w:tcW w:w="6232" w:type="dxa"/>
          </w:tcPr>
          <w:p w:rsidR="000F5E07" w:rsidRPr="006A2813" w:rsidRDefault="000F5E07" w:rsidP="00FB2AE6">
            <w:pPr>
              <w:rPr>
                <w:lang w:val="uk-UA"/>
              </w:rPr>
            </w:pPr>
            <w:r w:rsidRPr="006A2813">
              <w:rPr>
                <w:lang w:val="uk-UA"/>
              </w:rPr>
              <w:t>Нерозподілений прибуток</w:t>
            </w:r>
          </w:p>
        </w:tc>
        <w:tc>
          <w:tcPr>
            <w:tcW w:w="1532" w:type="dxa"/>
          </w:tcPr>
          <w:p w:rsidR="000F5E07" w:rsidRPr="006A2813" w:rsidRDefault="000F5E07" w:rsidP="00FB2AE6">
            <w:pPr>
              <w:rPr>
                <w:lang w:val="uk-UA"/>
              </w:rPr>
            </w:pPr>
            <w:r>
              <w:rPr>
                <w:lang w:val="uk-UA"/>
              </w:rPr>
              <w:t>459,5</w:t>
            </w:r>
          </w:p>
        </w:tc>
        <w:tc>
          <w:tcPr>
            <w:tcW w:w="1522" w:type="dxa"/>
          </w:tcPr>
          <w:p w:rsidR="000F5E07" w:rsidRPr="006A2813" w:rsidRDefault="000F5E07" w:rsidP="00FB2AE6">
            <w:pPr>
              <w:rPr>
                <w:lang w:val="uk-UA"/>
              </w:rPr>
            </w:pPr>
            <w:r>
              <w:rPr>
                <w:lang w:val="uk-UA"/>
              </w:rPr>
              <w:t>538,7</w:t>
            </w:r>
          </w:p>
        </w:tc>
      </w:tr>
      <w:tr w:rsidR="000F5E07" w:rsidRPr="006A2813" w:rsidTr="00FB2AE6">
        <w:tc>
          <w:tcPr>
            <w:tcW w:w="6232" w:type="dxa"/>
          </w:tcPr>
          <w:p w:rsidR="000F5E07" w:rsidRPr="006A2813" w:rsidRDefault="000F5E07" w:rsidP="00FB2AE6">
            <w:pPr>
              <w:rPr>
                <w:lang w:val="uk-UA"/>
              </w:rPr>
            </w:pPr>
            <w:r w:rsidRPr="006A2813">
              <w:rPr>
                <w:lang w:val="uk-UA"/>
              </w:rPr>
              <w:t>Власний капітал</w:t>
            </w:r>
          </w:p>
        </w:tc>
        <w:tc>
          <w:tcPr>
            <w:tcW w:w="1532" w:type="dxa"/>
          </w:tcPr>
          <w:p w:rsidR="000F5E07" w:rsidRPr="006A2813" w:rsidRDefault="000F5E07" w:rsidP="00FB2AE6">
            <w:pPr>
              <w:rPr>
                <w:lang w:val="uk-UA"/>
              </w:rPr>
            </w:pPr>
            <w:r>
              <w:rPr>
                <w:lang w:val="uk-UA"/>
              </w:rPr>
              <w:t>1265,9</w:t>
            </w:r>
          </w:p>
        </w:tc>
        <w:tc>
          <w:tcPr>
            <w:tcW w:w="1522" w:type="dxa"/>
          </w:tcPr>
          <w:p w:rsidR="000F5E07" w:rsidRPr="006A2813" w:rsidRDefault="000F5E07" w:rsidP="00FB2AE6">
            <w:pPr>
              <w:rPr>
                <w:lang w:val="uk-UA"/>
              </w:rPr>
            </w:pPr>
            <w:r>
              <w:rPr>
                <w:lang w:val="uk-UA"/>
              </w:rPr>
              <w:t>1347,0</w:t>
            </w:r>
          </w:p>
        </w:tc>
      </w:tr>
      <w:tr w:rsidR="000F5E07" w:rsidRPr="006A2813" w:rsidTr="00FB2AE6">
        <w:tc>
          <w:tcPr>
            <w:tcW w:w="6232" w:type="dxa"/>
          </w:tcPr>
          <w:p w:rsidR="000F5E07" w:rsidRPr="006A2813" w:rsidRDefault="000F5E07" w:rsidP="00FB2AE6">
            <w:pPr>
              <w:rPr>
                <w:lang w:val="uk-UA"/>
              </w:rPr>
            </w:pPr>
            <w:r w:rsidRPr="006A2813">
              <w:rPr>
                <w:lang w:val="uk-UA"/>
              </w:rPr>
              <w:t>Статутний капітал</w:t>
            </w:r>
          </w:p>
        </w:tc>
        <w:tc>
          <w:tcPr>
            <w:tcW w:w="1532" w:type="dxa"/>
          </w:tcPr>
          <w:p w:rsidR="000F5E07" w:rsidRPr="006A2813" w:rsidRDefault="000F5E07" w:rsidP="00FB2AE6">
            <w:pPr>
              <w:rPr>
                <w:lang w:val="uk-UA"/>
              </w:rPr>
            </w:pPr>
            <w:r>
              <w:rPr>
                <w:lang w:val="uk-UA"/>
              </w:rPr>
              <w:t>532,4</w:t>
            </w:r>
          </w:p>
        </w:tc>
        <w:tc>
          <w:tcPr>
            <w:tcW w:w="1522" w:type="dxa"/>
          </w:tcPr>
          <w:p w:rsidR="000F5E07" w:rsidRPr="006A2813" w:rsidRDefault="000F5E07" w:rsidP="00FB2AE6">
            <w:pPr>
              <w:rPr>
                <w:lang w:val="uk-UA"/>
              </w:rPr>
            </w:pPr>
            <w:r>
              <w:rPr>
                <w:lang w:val="uk-UA"/>
              </w:rPr>
              <w:t>532,2</w:t>
            </w:r>
          </w:p>
        </w:tc>
      </w:tr>
      <w:tr w:rsidR="000F5E07" w:rsidRPr="006A2813" w:rsidTr="00FB2AE6">
        <w:tc>
          <w:tcPr>
            <w:tcW w:w="6232" w:type="dxa"/>
          </w:tcPr>
          <w:p w:rsidR="000F5E07" w:rsidRPr="006A2813" w:rsidRDefault="000F5E07" w:rsidP="00FB2AE6">
            <w:pPr>
              <w:rPr>
                <w:lang w:val="uk-UA"/>
              </w:rPr>
            </w:pPr>
            <w:r w:rsidRPr="006A2813">
              <w:rPr>
                <w:lang w:val="uk-UA"/>
              </w:rPr>
              <w:t xml:space="preserve">Довгострокові зобов’язання </w:t>
            </w:r>
          </w:p>
        </w:tc>
        <w:tc>
          <w:tcPr>
            <w:tcW w:w="1532" w:type="dxa"/>
          </w:tcPr>
          <w:p w:rsidR="000F5E07" w:rsidRPr="006A2813" w:rsidRDefault="000F5E07" w:rsidP="00FB2AE6">
            <w:pPr>
              <w:rPr>
                <w:lang w:val="uk-UA"/>
              </w:rPr>
            </w:pPr>
            <w:r>
              <w:rPr>
                <w:lang w:val="uk-UA"/>
              </w:rPr>
              <w:t>-</w:t>
            </w:r>
          </w:p>
        </w:tc>
        <w:tc>
          <w:tcPr>
            <w:tcW w:w="1522" w:type="dxa"/>
          </w:tcPr>
          <w:p w:rsidR="000F5E07" w:rsidRPr="006A2813" w:rsidRDefault="000F5E07" w:rsidP="00FB2AE6">
            <w:pPr>
              <w:rPr>
                <w:lang w:val="uk-UA"/>
              </w:rPr>
            </w:pPr>
            <w:r>
              <w:rPr>
                <w:lang w:val="uk-UA"/>
              </w:rPr>
              <w:t>-</w:t>
            </w:r>
          </w:p>
        </w:tc>
      </w:tr>
      <w:tr w:rsidR="000F5E07" w:rsidRPr="006A2813" w:rsidTr="00FB2AE6">
        <w:tc>
          <w:tcPr>
            <w:tcW w:w="6232" w:type="dxa"/>
          </w:tcPr>
          <w:p w:rsidR="000F5E07" w:rsidRPr="006A2813" w:rsidRDefault="000F5E07" w:rsidP="00FB2AE6">
            <w:pPr>
              <w:rPr>
                <w:lang w:val="uk-UA"/>
              </w:rPr>
            </w:pPr>
            <w:r>
              <w:rPr>
                <w:lang w:val="uk-UA"/>
              </w:rPr>
              <w:t>.</w:t>
            </w:r>
            <w:proofErr w:type="spellStart"/>
            <w:r w:rsidRPr="006A2813">
              <w:rPr>
                <w:lang w:val="uk-UA"/>
              </w:rPr>
              <w:t>Поточні</w:t>
            </w:r>
            <w:proofErr w:type="spellEnd"/>
            <w:r w:rsidRPr="006A2813">
              <w:rPr>
                <w:lang w:val="uk-UA"/>
              </w:rPr>
              <w:t xml:space="preserve"> зобов’язання </w:t>
            </w:r>
          </w:p>
        </w:tc>
        <w:tc>
          <w:tcPr>
            <w:tcW w:w="1532" w:type="dxa"/>
          </w:tcPr>
          <w:p w:rsidR="000F5E07" w:rsidRPr="006A2813" w:rsidRDefault="000F5E07" w:rsidP="00FB2AE6">
            <w:pPr>
              <w:rPr>
                <w:lang w:val="uk-UA"/>
              </w:rPr>
            </w:pPr>
            <w:r>
              <w:rPr>
                <w:lang w:val="uk-UA"/>
              </w:rPr>
              <w:t>331,1</w:t>
            </w:r>
          </w:p>
        </w:tc>
        <w:tc>
          <w:tcPr>
            <w:tcW w:w="1522" w:type="dxa"/>
          </w:tcPr>
          <w:p w:rsidR="000F5E07" w:rsidRPr="006A2813" w:rsidRDefault="000F5E07" w:rsidP="00FB2AE6">
            <w:pPr>
              <w:rPr>
                <w:lang w:val="uk-UA"/>
              </w:rPr>
            </w:pPr>
            <w:r>
              <w:rPr>
                <w:lang w:val="uk-UA"/>
              </w:rPr>
              <w:t>231,8</w:t>
            </w:r>
          </w:p>
        </w:tc>
      </w:tr>
      <w:tr w:rsidR="000F5E07" w:rsidRPr="006A2813" w:rsidTr="00FB2AE6">
        <w:tc>
          <w:tcPr>
            <w:tcW w:w="6232" w:type="dxa"/>
          </w:tcPr>
          <w:p w:rsidR="000F5E07" w:rsidRPr="006A2813" w:rsidRDefault="000F5E07" w:rsidP="00FB2AE6">
            <w:pPr>
              <w:rPr>
                <w:lang w:val="uk-UA"/>
              </w:rPr>
            </w:pPr>
            <w:r w:rsidRPr="006A2813">
              <w:rPr>
                <w:lang w:val="uk-UA"/>
              </w:rPr>
              <w:t>Чистий прибуток (збиток)</w:t>
            </w:r>
          </w:p>
        </w:tc>
        <w:tc>
          <w:tcPr>
            <w:tcW w:w="1532" w:type="dxa"/>
          </w:tcPr>
          <w:p w:rsidR="000F5E07" w:rsidRPr="006A2813" w:rsidRDefault="00561D50" w:rsidP="00FB2AE6">
            <w:pPr>
              <w:rPr>
                <w:lang w:val="uk-UA"/>
              </w:rPr>
            </w:pPr>
            <w:r>
              <w:rPr>
                <w:lang w:val="uk-UA"/>
              </w:rPr>
              <w:t>114,8</w:t>
            </w:r>
          </w:p>
        </w:tc>
        <w:tc>
          <w:tcPr>
            <w:tcW w:w="1522" w:type="dxa"/>
          </w:tcPr>
          <w:p w:rsidR="000F5E07" w:rsidRPr="006A2813" w:rsidRDefault="00561D50" w:rsidP="00FB2AE6">
            <w:pPr>
              <w:rPr>
                <w:lang w:val="uk-UA"/>
              </w:rPr>
            </w:pPr>
            <w:r>
              <w:rPr>
                <w:lang w:val="uk-UA"/>
              </w:rPr>
              <w:t>35,8</w:t>
            </w:r>
          </w:p>
        </w:tc>
      </w:tr>
      <w:tr w:rsidR="000F5E07" w:rsidRPr="006A2813" w:rsidTr="00FB2AE6">
        <w:tc>
          <w:tcPr>
            <w:tcW w:w="6232" w:type="dxa"/>
          </w:tcPr>
          <w:p w:rsidR="000F5E07" w:rsidRPr="006A2813" w:rsidRDefault="000F5E07" w:rsidP="00FB2AE6">
            <w:pPr>
              <w:rPr>
                <w:lang w:val="uk-UA"/>
              </w:rPr>
            </w:pPr>
            <w:r w:rsidRPr="006A2813">
              <w:rPr>
                <w:lang w:val="uk-UA"/>
              </w:rPr>
              <w:t>Середньорічна кількість акцій (шт.)</w:t>
            </w:r>
          </w:p>
        </w:tc>
        <w:tc>
          <w:tcPr>
            <w:tcW w:w="1532" w:type="dxa"/>
          </w:tcPr>
          <w:p w:rsidR="000F5E07" w:rsidRPr="006A2813" w:rsidRDefault="00561D50" w:rsidP="00FB2AE6">
            <w:pPr>
              <w:rPr>
                <w:lang w:val="uk-UA"/>
              </w:rPr>
            </w:pPr>
            <w:r>
              <w:rPr>
                <w:lang w:val="uk-UA"/>
              </w:rPr>
              <w:t>101400</w:t>
            </w:r>
          </w:p>
        </w:tc>
        <w:tc>
          <w:tcPr>
            <w:tcW w:w="1522" w:type="dxa"/>
          </w:tcPr>
          <w:p w:rsidR="000F5E07" w:rsidRPr="006A2813" w:rsidRDefault="00561D50" w:rsidP="00FB2AE6">
            <w:pPr>
              <w:rPr>
                <w:lang w:val="uk-UA"/>
              </w:rPr>
            </w:pPr>
            <w:r>
              <w:rPr>
                <w:lang w:val="uk-UA"/>
              </w:rPr>
              <w:t>101400</w:t>
            </w:r>
          </w:p>
        </w:tc>
      </w:tr>
      <w:tr w:rsidR="000F5E07" w:rsidRPr="006A2813" w:rsidTr="00FB2AE6">
        <w:tc>
          <w:tcPr>
            <w:tcW w:w="6232" w:type="dxa"/>
          </w:tcPr>
          <w:p w:rsidR="000F5E07" w:rsidRPr="006A2813" w:rsidRDefault="000F5E07" w:rsidP="00FB2AE6">
            <w:pPr>
              <w:rPr>
                <w:lang w:val="uk-UA"/>
              </w:rPr>
            </w:pPr>
            <w:r w:rsidRPr="006A2813">
              <w:rPr>
                <w:lang w:val="uk-UA"/>
              </w:rPr>
              <w:t>Кількість власних акцій, викуплених протягом періоду (шт.)</w:t>
            </w:r>
          </w:p>
        </w:tc>
        <w:tc>
          <w:tcPr>
            <w:tcW w:w="1532" w:type="dxa"/>
          </w:tcPr>
          <w:p w:rsidR="000F5E07" w:rsidRPr="006A2813" w:rsidRDefault="000F5E07" w:rsidP="00FB2AE6">
            <w:pPr>
              <w:rPr>
                <w:lang w:val="uk-UA"/>
              </w:rPr>
            </w:pPr>
            <w:r>
              <w:rPr>
                <w:lang w:val="uk-UA"/>
              </w:rPr>
              <w:t>0</w:t>
            </w:r>
          </w:p>
        </w:tc>
        <w:tc>
          <w:tcPr>
            <w:tcW w:w="1522" w:type="dxa"/>
          </w:tcPr>
          <w:p w:rsidR="000F5E07" w:rsidRPr="006A2813" w:rsidRDefault="000F5E07" w:rsidP="00FB2AE6">
            <w:pPr>
              <w:rPr>
                <w:lang w:val="uk-UA"/>
              </w:rPr>
            </w:pPr>
            <w:r w:rsidRPr="006A2813">
              <w:rPr>
                <w:lang w:val="uk-UA"/>
              </w:rPr>
              <w:t>0</w:t>
            </w:r>
          </w:p>
        </w:tc>
      </w:tr>
      <w:tr w:rsidR="000F5E07" w:rsidRPr="006A2813" w:rsidTr="00FB2AE6">
        <w:tc>
          <w:tcPr>
            <w:tcW w:w="6232" w:type="dxa"/>
          </w:tcPr>
          <w:p w:rsidR="000F5E07" w:rsidRPr="006A2813" w:rsidRDefault="000F5E07" w:rsidP="00FB2AE6">
            <w:pPr>
              <w:rPr>
                <w:lang w:val="uk-UA"/>
              </w:rPr>
            </w:pPr>
            <w:r w:rsidRPr="006A2813">
              <w:rPr>
                <w:lang w:val="uk-UA"/>
              </w:rPr>
              <w:t>Загальна сума коштів, витрачених на викуп власних акцій протягом періоду</w:t>
            </w:r>
          </w:p>
        </w:tc>
        <w:tc>
          <w:tcPr>
            <w:tcW w:w="1532" w:type="dxa"/>
          </w:tcPr>
          <w:p w:rsidR="000F5E07" w:rsidRPr="006A2813" w:rsidRDefault="000F5E07" w:rsidP="00FB2AE6">
            <w:pPr>
              <w:rPr>
                <w:lang w:val="uk-UA"/>
              </w:rPr>
            </w:pPr>
            <w:r>
              <w:rPr>
                <w:lang w:val="uk-UA"/>
              </w:rPr>
              <w:t>0</w:t>
            </w:r>
          </w:p>
        </w:tc>
        <w:tc>
          <w:tcPr>
            <w:tcW w:w="1522" w:type="dxa"/>
          </w:tcPr>
          <w:p w:rsidR="000F5E07" w:rsidRPr="006A2813" w:rsidRDefault="000F5E07" w:rsidP="00FB2AE6">
            <w:pPr>
              <w:rPr>
                <w:lang w:val="uk-UA"/>
              </w:rPr>
            </w:pPr>
            <w:r w:rsidRPr="006A2813">
              <w:rPr>
                <w:lang w:val="uk-UA"/>
              </w:rPr>
              <w:t>0</w:t>
            </w:r>
          </w:p>
        </w:tc>
      </w:tr>
    </w:tbl>
    <w:p w:rsidR="000F5E07" w:rsidRDefault="000F5E07" w:rsidP="00107B80">
      <w:pPr>
        <w:spacing w:after="167"/>
        <w:ind w:firstLine="502"/>
        <w:jc w:val="both"/>
        <w:rPr>
          <w:lang w:val="uk-UA"/>
        </w:rPr>
      </w:pPr>
    </w:p>
    <w:p w:rsidR="00462A01" w:rsidRDefault="00462A01" w:rsidP="00A255D2">
      <w:pPr>
        <w:pStyle w:val="1"/>
        <w:ind w:left="0" w:firstLine="360"/>
        <w:jc w:val="both"/>
        <w:rPr>
          <w:rFonts w:ascii="Times New Roman" w:hAnsi="Times New Roman"/>
          <w:sz w:val="24"/>
          <w:szCs w:val="24"/>
          <w:lang w:val="uk-UA"/>
        </w:rPr>
      </w:pPr>
    </w:p>
    <w:p w:rsidR="00462A01" w:rsidRDefault="00462A01" w:rsidP="00A255D2">
      <w:pPr>
        <w:pStyle w:val="1"/>
        <w:ind w:left="0" w:firstLine="360"/>
        <w:jc w:val="both"/>
        <w:rPr>
          <w:rFonts w:ascii="Times New Roman" w:hAnsi="Times New Roman"/>
          <w:sz w:val="24"/>
          <w:szCs w:val="24"/>
          <w:lang w:val="uk-UA"/>
        </w:rPr>
      </w:pPr>
    </w:p>
    <w:p w:rsidR="00462A01" w:rsidRPr="004D6692" w:rsidRDefault="00462A01" w:rsidP="00A255D2">
      <w:pPr>
        <w:pStyle w:val="1"/>
        <w:ind w:left="0" w:firstLine="360"/>
        <w:jc w:val="both"/>
        <w:rPr>
          <w:rFonts w:ascii="Times New Roman" w:hAnsi="Times New Roman"/>
          <w:sz w:val="24"/>
          <w:szCs w:val="24"/>
        </w:rPr>
      </w:pPr>
      <w:r>
        <w:rPr>
          <w:rFonts w:ascii="Times New Roman" w:hAnsi="Times New Roman"/>
          <w:sz w:val="24"/>
          <w:szCs w:val="24"/>
          <w:lang w:val="uk-UA"/>
        </w:rPr>
        <w:t xml:space="preserve">Директор </w:t>
      </w:r>
      <w:proofErr w:type="spellStart"/>
      <w:r>
        <w:rPr>
          <w:rFonts w:ascii="Times New Roman" w:hAnsi="Times New Roman"/>
          <w:sz w:val="24"/>
          <w:szCs w:val="24"/>
          <w:lang w:val="uk-UA"/>
        </w:rPr>
        <w:t>ПрАТ</w:t>
      </w:r>
      <w:proofErr w:type="spellEnd"/>
      <w:r>
        <w:rPr>
          <w:rFonts w:ascii="Times New Roman" w:hAnsi="Times New Roman"/>
          <w:sz w:val="24"/>
          <w:szCs w:val="24"/>
          <w:lang w:val="uk-UA"/>
        </w:rPr>
        <w:t xml:space="preserve"> «Волинський РМК»                                  Гупало І.В.</w:t>
      </w:r>
    </w:p>
    <w:sectPr w:rsidR="00462A01" w:rsidRPr="004D6692" w:rsidSect="00AF75E6">
      <w:pgSz w:w="11906" w:h="16838"/>
      <w:pgMar w:top="568" w:right="1418"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65231"/>
    <w:multiLevelType w:val="hybridMultilevel"/>
    <w:tmpl w:val="2F1C93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976CFE"/>
    <w:rsid w:val="00045E6E"/>
    <w:rsid w:val="000A072A"/>
    <w:rsid w:val="000F5E07"/>
    <w:rsid w:val="00107B80"/>
    <w:rsid w:val="00294CB6"/>
    <w:rsid w:val="003307F2"/>
    <w:rsid w:val="00342966"/>
    <w:rsid w:val="0039289F"/>
    <w:rsid w:val="003B58D0"/>
    <w:rsid w:val="003E1441"/>
    <w:rsid w:val="00462A01"/>
    <w:rsid w:val="00492F29"/>
    <w:rsid w:val="004D6692"/>
    <w:rsid w:val="00542C97"/>
    <w:rsid w:val="00561D50"/>
    <w:rsid w:val="005A537A"/>
    <w:rsid w:val="005E1055"/>
    <w:rsid w:val="00622580"/>
    <w:rsid w:val="00695DFD"/>
    <w:rsid w:val="006A2385"/>
    <w:rsid w:val="006B5001"/>
    <w:rsid w:val="006C6308"/>
    <w:rsid w:val="009223BF"/>
    <w:rsid w:val="009334DA"/>
    <w:rsid w:val="00976CFE"/>
    <w:rsid w:val="009977F4"/>
    <w:rsid w:val="00A04051"/>
    <w:rsid w:val="00A255D2"/>
    <w:rsid w:val="00AE51D9"/>
    <w:rsid w:val="00AF75E6"/>
    <w:rsid w:val="00B132C2"/>
    <w:rsid w:val="00C03B13"/>
    <w:rsid w:val="00C46141"/>
    <w:rsid w:val="00CA685A"/>
    <w:rsid w:val="00D229E2"/>
    <w:rsid w:val="00D410E0"/>
    <w:rsid w:val="00DD2F53"/>
    <w:rsid w:val="00EF1A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5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A255D2"/>
    <w:pPr>
      <w:spacing w:after="200" w:line="276" w:lineRule="auto"/>
      <w:ind w:left="720"/>
      <w:contextualSpacing/>
    </w:pPr>
    <w:rPr>
      <w:rFonts w:ascii="Calibri" w:hAnsi="Calibri"/>
      <w:sz w:val="22"/>
      <w:szCs w:val="22"/>
      <w:lang w:eastAsia="en-US"/>
    </w:rPr>
  </w:style>
  <w:style w:type="paragraph" w:customStyle="1" w:styleId="a3">
    <w:name w:val="a"/>
    <w:basedOn w:val="a"/>
    <w:rsid w:val="004D6692"/>
    <w:pPr>
      <w:spacing w:before="100" w:beforeAutospacing="1" w:after="100" w:afterAutospacing="1"/>
    </w:pPr>
  </w:style>
  <w:style w:type="paragraph" w:styleId="HTML">
    <w:name w:val="HTML Preformatted"/>
    <w:basedOn w:val="a"/>
    <w:link w:val="HTML0"/>
    <w:uiPriority w:val="99"/>
    <w:semiHidden/>
    <w:unhideWhenUsed/>
    <w:rsid w:val="00A04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A04051"/>
    <w:rPr>
      <w:rFonts w:ascii="Courier New" w:eastAsia="Times New Roman" w:hAnsi="Courier New" w:cs="Courier New"/>
      <w:sz w:val="20"/>
      <w:szCs w:val="20"/>
      <w:lang w:eastAsia="ru-RU"/>
    </w:rPr>
  </w:style>
  <w:style w:type="paragraph" w:styleId="a4">
    <w:name w:val="List Paragraph"/>
    <w:basedOn w:val="a"/>
    <w:uiPriority w:val="34"/>
    <w:qFormat/>
    <w:rsid w:val="00A04051"/>
    <w:pPr>
      <w:ind w:left="720"/>
      <w:contextualSpacing/>
    </w:pPr>
  </w:style>
  <w:style w:type="character" w:styleId="a5">
    <w:name w:val="Hyperlink"/>
    <w:basedOn w:val="a0"/>
    <w:uiPriority w:val="99"/>
    <w:unhideWhenUsed/>
    <w:rsid w:val="000F5E0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93614900">
      <w:bodyDiv w:val="1"/>
      <w:marLeft w:val="0"/>
      <w:marRight w:val="0"/>
      <w:marTop w:val="0"/>
      <w:marBottom w:val="0"/>
      <w:divBdr>
        <w:top w:val="none" w:sz="0" w:space="0" w:color="auto"/>
        <w:left w:val="none" w:sz="0" w:space="0" w:color="auto"/>
        <w:bottom w:val="none" w:sz="0" w:space="0" w:color="auto"/>
        <w:right w:val="none" w:sz="0" w:space="0" w:color="auto"/>
      </w:divBdr>
    </w:div>
    <w:div w:id="906769593">
      <w:bodyDiv w:val="1"/>
      <w:marLeft w:val="0"/>
      <w:marRight w:val="0"/>
      <w:marTop w:val="0"/>
      <w:marBottom w:val="0"/>
      <w:divBdr>
        <w:top w:val="none" w:sz="0" w:space="0" w:color="auto"/>
        <w:left w:val="none" w:sz="0" w:space="0" w:color="auto"/>
        <w:bottom w:val="none" w:sz="0" w:space="0" w:color="auto"/>
        <w:right w:val="none" w:sz="0" w:space="0" w:color="auto"/>
      </w:divBdr>
    </w:div>
    <w:div w:id="152910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02132415vrmk.emitents.net.u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05CC77-1BA5-4236-A2AC-EE4942B6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Pages>
  <Words>1231</Words>
  <Characters>7022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3</cp:revision>
  <dcterms:created xsi:type="dcterms:W3CDTF">2019-03-06T15:28:00Z</dcterms:created>
  <dcterms:modified xsi:type="dcterms:W3CDTF">2019-03-06T16:44:00Z</dcterms:modified>
</cp:coreProperties>
</file>